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FFAB0E8" w14:textId="77777777" w:rsidR="009001E8" w:rsidRDefault="009001E8">
      <w:pPr>
        <w:jc w:val="center"/>
        <w:rPr>
          <w:rFonts w:eastAsia="ＭＳ ゴシック"/>
          <w:b/>
        </w:rPr>
      </w:pPr>
      <w:bookmarkStart w:id="0" w:name="_GoBack"/>
      <w:bookmarkEnd w:id="0"/>
    </w:p>
    <w:p w14:paraId="3F616EA7" w14:textId="77777777" w:rsidR="00AC4AF0" w:rsidRPr="002A4AEF" w:rsidRDefault="00AC4AF0">
      <w:pPr>
        <w:jc w:val="center"/>
        <w:rPr>
          <w:rFonts w:eastAsia="ＭＳ ゴシック"/>
          <w:b/>
        </w:rPr>
      </w:pPr>
      <w:r w:rsidRPr="002A4AEF">
        <w:rPr>
          <w:rFonts w:eastAsia="ＭＳ ゴシック" w:hint="eastAsia"/>
          <w:b/>
        </w:rPr>
        <w:t>介護予防・日常生活支援総合事業</w:t>
      </w:r>
    </w:p>
    <w:p w14:paraId="17DEC341" w14:textId="77777777" w:rsidR="00AC4AF0" w:rsidRDefault="00E32970">
      <w:pPr>
        <w:jc w:val="center"/>
        <w:rPr>
          <w:rFonts w:eastAsia="ＭＳ ゴシック"/>
          <w:b/>
        </w:rPr>
      </w:pPr>
      <w:r>
        <w:rPr>
          <w:rFonts w:eastAsia="ＭＳ ゴシック" w:hint="eastAsia"/>
          <w:b/>
        </w:rPr>
        <w:t>指定</w:t>
      </w:r>
      <w:r>
        <w:rPr>
          <w:rFonts w:eastAsia="ＭＳ ゴシック" w:hint="eastAsia"/>
          <w:b/>
        </w:rPr>
        <w:t>1</w:t>
      </w:r>
      <w:r>
        <w:rPr>
          <w:rFonts w:eastAsia="ＭＳ ゴシック" w:hint="eastAsia"/>
          <w:b/>
        </w:rPr>
        <w:t>日型デイサービス</w:t>
      </w:r>
      <w:r w:rsidR="00AC4AF0" w:rsidRPr="002A4AEF">
        <w:rPr>
          <w:rFonts w:eastAsia="ＭＳ ゴシック" w:hint="eastAsia"/>
          <w:b/>
        </w:rPr>
        <w:t>（</w:t>
      </w:r>
      <w:r w:rsidR="005C7ED0">
        <w:rPr>
          <w:rFonts w:eastAsia="ＭＳ ゴシック" w:hint="eastAsia"/>
          <w:b/>
        </w:rPr>
        <w:t>広島市介護予防・日常生活支援総合事業　通所事業</w:t>
      </w:r>
      <w:r w:rsidR="00993353" w:rsidRPr="002A4AEF">
        <w:rPr>
          <w:rFonts w:eastAsia="ＭＳ ゴシック" w:hint="eastAsia"/>
          <w:b/>
        </w:rPr>
        <w:t>）</w:t>
      </w:r>
      <w:r w:rsidR="005C7ED0">
        <w:rPr>
          <w:rFonts w:eastAsia="ＭＳ ゴシック" w:hint="eastAsia"/>
          <w:b/>
        </w:rPr>
        <w:t xml:space="preserve">　　</w:t>
      </w:r>
      <w:r w:rsidR="00993353" w:rsidRPr="002A4AEF">
        <w:rPr>
          <w:rFonts w:eastAsia="ＭＳ ゴシック" w:hint="eastAsia"/>
          <w:b/>
        </w:rPr>
        <w:t>契約書別紙（兼重要事項説明書）</w:t>
      </w:r>
    </w:p>
    <w:p w14:paraId="57F54C22" w14:textId="77777777" w:rsidR="009001E8" w:rsidRPr="002A4AEF" w:rsidRDefault="009001E8">
      <w:pPr>
        <w:jc w:val="center"/>
        <w:rPr>
          <w:rFonts w:eastAsia="ＭＳ ゴシック"/>
          <w:b/>
        </w:rPr>
      </w:pPr>
    </w:p>
    <w:p w14:paraId="7876A50A" w14:textId="77777777" w:rsidR="00AC4AF0" w:rsidRPr="002A4AEF" w:rsidRDefault="00AC4AF0">
      <w:pPr>
        <w:rPr>
          <w:spacing w:val="2"/>
        </w:rPr>
      </w:pPr>
    </w:p>
    <w:p w14:paraId="7AA67806" w14:textId="77777777" w:rsidR="00AC4AF0" w:rsidRDefault="00AC4AF0" w:rsidP="00E24BCF">
      <w:pPr>
        <w:ind w:rightChars="-136" w:right="-329"/>
      </w:pPr>
      <w:r w:rsidRPr="002A4AEF">
        <w:t xml:space="preserve">  </w:t>
      </w:r>
      <w:r w:rsidRPr="002A4AEF">
        <w:rPr>
          <w:rFonts w:hint="eastAsia"/>
        </w:rPr>
        <w:t>サービスの提供開始</w:t>
      </w:r>
      <w:r w:rsidR="008B5108">
        <w:rPr>
          <w:rFonts w:hint="eastAsia"/>
        </w:rPr>
        <w:t>及び契約行う</w:t>
      </w:r>
      <w:r w:rsidRPr="002A4AEF">
        <w:rPr>
          <w:rFonts w:hint="eastAsia"/>
        </w:rPr>
        <w:t>にあたり，当事業者が</w:t>
      </w:r>
      <w:r w:rsidR="008B5108">
        <w:rPr>
          <w:rFonts w:hint="eastAsia"/>
        </w:rPr>
        <w:t>利用者</w:t>
      </w:r>
      <w:r w:rsidRPr="002A4AEF">
        <w:rPr>
          <w:rFonts w:hint="eastAsia"/>
        </w:rPr>
        <w:t>に説明すべき重要事項は，次のとおりです。</w:t>
      </w:r>
    </w:p>
    <w:p w14:paraId="5F578712" w14:textId="77777777" w:rsidR="00441B60" w:rsidRPr="008B5108" w:rsidRDefault="00441B60" w:rsidP="00E24BCF">
      <w:pPr>
        <w:ind w:rightChars="-136" w:right="-329"/>
        <w:rPr>
          <w:spacing w:val="2"/>
        </w:rPr>
      </w:pPr>
    </w:p>
    <w:p w14:paraId="3BE5B859" w14:textId="77777777" w:rsidR="00AC4AF0" w:rsidRPr="002A4AEF" w:rsidRDefault="00AC4AF0">
      <w:pPr>
        <w:spacing w:line="360" w:lineRule="auto"/>
        <w:rPr>
          <w:rFonts w:ascii="ＭＳ ゴシック" w:eastAsia="ＭＳ ゴシック" w:hAnsi="ＭＳ ゴシック"/>
          <w:b/>
          <w:spacing w:val="2"/>
        </w:rPr>
      </w:pPr>
      <w:r w:rsidRPr="002A4AEF">
        <w:rPr>
          <w:rFonts w:ascii="ＭＳ ゴシック" w:eastAsia="ＭＳ ゴシック" w:hAnsi="ＭＳ ゴシック" w:hint="eastAsia"/>
          <w:b/>
        </w:rPr>
        <w:t>１．</w:t>
      </w:r>
      <w:r w:rsidR="00E32970">
        <w:rPr>
          <w:rFonts w:ascii="ＭＳ ゴシック" w:eastAsia="ＭＳ ゴシック" w:hAnsi="ＭＳ ゴシック" w:hint="eastAsia"/>
          <w:b/>
        </w:rPr>
        <w:t>当事業所</w:t>
      </w:r>
      <w:r w:rsidRPr="002A4AEF">
        <w:rPr>
          <w:rFonts w:ascii="ＭＳ ゴシック" w:eastAsia="ＭＳ ゴシック" w:hAnsi="ＭＳ ゴシック" w:hint="eastAsia"/>
          <w:b/>
        </w:rPr>
        <w:t>の概要</w:t>
      </w:r>
    </w:p>
    <w:tbl>
      <w:tblPr>
        <w:tblW w:w="9236" w:type="dxa"/>
        <w:tblInd w:w="10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715"/>
        <w:gridCol w:w="6521"/>
      </w:tblGrid>
      <w:tr w:rsidR="002A4AEF" w:rsidRPr="002A4AEF" w14:paraId="5C09D1C9" w14:textId="77777777" w:rsidTr="009001E8">
        <w:trPr>
          <w:trHeight w:val="516"/>
        </w:trPr>
        <w:tc>
          <w:tcPr>
            <w:tcW w:w="2715" w:type="dxa"/>
            <w:vAlign w:val="center"/>
          </w:tcPr>
          <w:p w14:paraId="76DDFD01" w14:textId="77777777" w:rsidR="00AC4AF0" w:rsidRPr="00E32970" w:rsidRDefault="00AC4AF0" w:rsidP="00E32970">
            <w:pPr>
              <w:kinsoku w:val="0"/>
              <w:overflowPunct w:val="0"/>
              <w:autoSpaceDE w:val="0"/>
              <w:autoSpaceDN w:val="0"/>
              <w:spacing w:line="292" w:lineRule="atLeast"/>
              <w:jc w:val="center"/>
            </w:pPr>
            <w:r w:rsidRPr="002A4AEF">
              <w:rPr>
                <w:rFonts w:hint="eastAsia"/>
              </w:rPr>
              <w:t>事業</w:t>
            </w:r>
            <w:r w:rsidR="00E32970">
              <w:rPr>
                <w:rFonts w:hint="eastAsia"/>
              </w:rPr>
              <w:t>所</w:t>
            </w:r>
            <w:r w:rsidRPr="002A4AEF">
              <w:rPr>
                <w:rFonts w:hint="eastAsia"/>
              </w:rPr>
              <w:t>の名称</w:t>
            </w:r>
          </w:p>
        </w:tc>
        <w:tc>
          <w:tcPr>
            <w:tcW w:w="6521" w:type="dxa"/>
            <w:vAlign w:val="center"/>
          </w:tcPr>
          <w:p w14:paraId="3D4004ED" w14:textId="77777777" w:rsidR="00AC4AF0" w:rsidRPr="002A4AEF" w:rsidRDefault="00E32970" w:rsidP="00E32970">
            <w:pPr>
              <w:kinsoku w:val="0"/>
              <w:overflowPunct w:val="0"/>
              <w:autoSpaceDE w:val="0"/>
              <w:autoSpaceDN w:val="0"/>
              <w:spacing w:line="292" w:lineRule="atLeast"/>
              <w:ind w:firstLineChars="50" w:firstLine="121"/>
              <w:rPr>
                <w:spacing w:val="2"/>
              </w:rPr>
            </w:pPr>
            <w:r>
              <w:rPr>
                <w:rFonts w:hint="eastAsia"/>
              </w:rPr>
              <w:t>わだ内科医院デイサービス</w:t>
            </w:r>
          </w:p>
        </w:tc>
      </w:tr>
      <w:tr w:rsidR="002A4AEF" w:rsidRPr="002A4AEF" w14:paraId="109934F6" w14:textId="77777777" w:rsidTr="009001E8">
        <w:trPr>
          <w:trHeight w:val="516"/>
        </w:trPr>
        <w:tc>
          <w:tcPr>
            <w:tcW w:w="2715" w:type="dxa"/>
            <w:vAlign w:val="center"/>
          </w:tcPr>
          <w:p w14:paraId="7FC1F61D" w14:textId="77777777" w:rsidR="00AC4AF0" w:rsidRPr="002A4AEF" w:rsidRDefault="00E32970">
            <w:pPr>
              <w:kinsoku w:val="0"/>
              <w:overflowPunct w:val="0"/>
              <w:autoSpaceDE w:val="0"/>
              <w:autoSpaceDN w:val="0"/>
              <w:spacing w:line="292" w:lineRule="atLeast"/>
              <w:jc w:val="center"/>
              <w:rPr>
                <w:spacing w:val="2"/>
              </w:rPr>
            </w:pPr>
            <w:r w:rsidRPr="002A4AEF">
              <w:rPr>
                <w:rFonts w:hint="eastAsia"/>
                <w:spacing w:val="54"/>
              </w:rPr>
              <w:t>事業所の所在</w:t>
            </w:r>
            <w:r w:rsidRPr="002A4AEF">
              <w:rPr>
                <w:rFonts w:hint="eastAsia"/>
                <w:spacing w:val="1"/>
              </w:rPr>
              <w:t>地</w:t>
            </w:r>
          </w:p>
        </w:tc>
        <w:tc>
          <w:tcPr>
            <w:tcW w:w="6521" w:type="dxa"/>
            <w:vAlign w:val="center"/>
          </w:tcPr>
          <w:p w14:paraId="4F0BBE88" w14:textId="77777777" w:rsidR="00E32970" w:rsidRPr="00E32970" w:rsidRDefault="00E32970" w:rsidP="00E32970">
            <w:pPr>
              <w:kinsoku w:val="0"/>
              <w:overflowPunct w:val="0"/>
              <w:autoSpaceDE w:val="0"/>
              <w:autoSpaceDN w:val="0"/>
              <w:spacing w:line="292" w:lineRule="atLeast"/>
              <w:ind w:firstLineChars="50" w:firstLine="121"/>
            </w:pPr>
            <w:r>
              <w:rPr>
                <w:rFonts w:hint="eastAsia"/>
              </w:rPr>
              <w:t>〒730-0051　広島市中区大手町五丁目7番11号</w:t>
            </w:r>
          </w:p>
        </w:tc>
      </w:tr>
      <w:tr w:rsidR="002A4AEF" w:rsidRPr="002A4AEF" w14:paraId="022E5895" w14:textId="77777777" w:rsidTr="009001E8">
        <w:trPr>
          <w:trHeight w:val="516"/>
        </w:trPr>
        <w:tc>
          <w:tcPr>
            <w:tcW w:w="2715" w:type="dxa"/>
            <w:vAlign w:val="center"/>
          </w:tcPr>
          <w:p w14:paraId="609174C4" w14:textId="77777777" w:rsidR="00AC4AF0" w:rsidRPr="002A4AEF" w:rsidRDefault="00AC4AF0">
            <w:pPr>
              <w:kinsoku w:val="0"/>
              <w:overflowPunct w:val="0"/>
              <w:autoSpaceDE w:val="0"/>
              <w:autoSpaceDN w:val="0"/>
              <w:spacing w:line="292" w:lineRule="atLeast"/>
              <w:jc w:val="center"/>
              <w:rPr>
                <w:spacing w:val="2"/>
              </w:rPr>
            </w:pPr>
            <w:r w:rsidRPr="002A4AEF">
              <w:rPr>
                <w:rFonts w:hint="eastAsia"/>
              </w:rPr>
              <w:t>代表者（職名・氏名）</w:t>
            </w:r>
          </w:p>
        </w:tc>
        <w:tc>
          <w:tcPr>
            <w:tcW w:w="6521" w:type="dxa"/>
            <w:vAlign w:val="center"/>
          </w:tcPr>
          <w:p w14:paraId="47397445" w14:textId="77777777" w:rsidR="00AC4AF0" w:rsidRPr="00E32970" w:rsidRDefault="00E32970">
            <w:pPr>
              <w:kinsoku w:val="0"/>
              <w:overflowPunct w:val="0"/>
              <w:autoSpaceDE w:val="0"/>
              <w:autoSpaceDN w:val="0"/>
              <w:spacing w:line="292" w:lineRule="atLeast"/>
              <w:ind w:firstLineChars="50" w:firstLine="123"/>
              <w:rPr>
                <w:spacing w:val="2"/>
              </w:rPr>
            </w:pPr>
            <w:r>
              <w:rPr>
                <w:rFonts w:hint="eastAsia"/>
                <w:spacing w:val="2"/>
              </w:rPr>
              <w:t>管理者　　和田浩治</w:t>
            </w:r>
          </w:p>
        </w:tc>
      </w:tr>
      <w:tr w:rsidR="001705E0" w:rsidRPr="002A4AEF" w14:paraId="103D9513" w14:textId="77777777" w:rsidTr="009001E8">
        <w:trPr>
          <w:trHeight w:val="516"/>
        </w:trPr>
        <w:tc>
          <w:tcPr>
            <w:tcW w:w="2715" w:type="dxa"/>
            <w:vAlign w:val="center"/>
          </w:tcPr>
          <w:p w14:paraId="4708F39E" w14:textId="77777777" w:rsidR="00AC4AF0" w:rsidRPr="002A4AEF" w:rsidRDefault="00AC4AF0">
            <w:pPr>
              <w:kinsoku w:val="0"/>
              <w:overflowPunct w:val="0"/>
              <w:autoSpaceDE w:val="0"/>
              <w:autoSpaceDN w:val="0"/>
              <w:spacing w:line="292" w:lineRule="atLeast"/>
              <w:jc w:val="center"/>
              <w:rPr>
                <w:spacing w:val="2"/>
              </w:rPr>
            </w:pPr>
            <w:r w:rsidRPr="002A4AEF">
              <w:rPr>
                <w:rFonts w:hint="eastAsia"/>
                <w:spacing w:val="213"/>
              </w:rPr>
              <w:t>電話番</w:t>
            </w:r>
            <w:r w:rsidRPr="002A4AEF">
              <w:rPr>
                <w:rFonts w:hint="eastAsia"/>
                <w:spacing w:val="1"/>
              </w:rPr>
              <w:t>号</w:t>
            </w:r>
          </w:p>
        </w:tc>
        <w:tc>
          <w:tcPr>
            <w:tcW w:w="6521" w:type="dxa"/>
            <w:vAlign w:val="center"/>
          </w:tcPr>
          <w:p w14:paraId="3D76C3AD" w14:textId="77777777" w:rsidR="00AC4AF0" w:rsidRPr="002A4AEF" w:rsidRDefault="00E32970" w:rsidP="00E32970">
            <w:pPr>
              <w:kinsoku w:val="0"/>
              <w:overflowPunct w:val="0"/>
              <w:autoSpaceDE w:val="0"/>
              <w:autoSpaceDN w:val="0"/>
              <w:spacing w:line="292" w:lineRule="atLeast"/>
              <w:rPr>
                <w:spacing w:val="2"/>
              </w:rPr>
            </w:pPr>
            <w:r>
              <w:t xml:space="preserve"> </w:t>
            </w:r>
            <w:r>
              <w:rPr>
                <w:rFonts w:hint="eastAsia"/>
              </w:rPr>
              <w:t>０８２－２４０－８０２５</w:t>
            </w:r>
          </w:p>
        </w:tc>
      </w:tr>
      <w:tr w:rsidR="00E32970" w:rsidRPr="002A4AEF" w14:paraId="40D31BF3" w14:textId="77777777" w:rsidTr="009001E8">
        <w:trPr>
          <w:trHeight w:val="535"/>
        </w:trPr>
        <w:tc>
          <w:tcPr>
            <w:tcW w:w="2715" w:type="dxa"/>
            <w:vAlign w:val="center"/>
          </w:tcPr>
          <w:p w14:paraId="258CA97C" w14:textId="77777777" w:rsidR="00E32970" w:rsidRPr="002A4AEF" w:rsidRDefault="00E32970">
            <w:pPr>
              <w:kinsoku w:val="0"/>
              <w:overflowPunct w:val="0"/>
              <w:autoSpaceDE w:val="0"/>
              <w:autoSpaceDN w:val="0"/>
              <w:spacing w:line="292" w:lineRule="atLeast"/>
              <w:jc w:val="center"/>
              <w:rPr>
                <w:spacing w:val="2"/>
              </w:rPr>
            </w:pPr>
            <w:r w:rsidRPr="002A4AEF">
              <w:rPr>
                <w:rFonts w:hint="eastAsia"/>
                <w:spacing w:val="54"/>
              </w:rPr>
              <w:t>サービスの種</w:t>
            </w:r>
            <w:r w:rsidRPr="002A4AEF">
              <w:rPr>
                <w:rFonts w:hint="eastAsia"/>
                <w:spacing w:val="1"/>
              </w:rPr>
              <w:t>類</w:t>
            </w:r>
          </w:p>
        </w:tc>
        <w:tc>
          <w:tcPr>
            <w:tcW w:w="6521" w:type="dxa"/>
            <w:vAlign w:val="center"/>
          </w:tcPr>
          <w:p w14:paraId="204EBAA3" w14:textId="77777777" w:rsidR="005C7ED0" w:rsidRDefault="00E32970">
            <w:pPr>
              <w:kinsoku w:val="0"/>
              <w:overflowPunct w:val="0"/>
              <w:autoSpaceDE w:val="0"/>
              <w:autoSpaceDN w:val="0"/>
              <w:spacing w:line="292" w:lineRule="atLeast"/>
              <w:ind w:firstLineChars="50" w:firstLine="121"/>
            </w:pPr>
            <w:r>
              <w:rPr>
                <w:rFonts w:hint="eastAsia"/>
              </w:rPr>
              <w:t>指定1日型デイサービス</w:t>
            </w:r>
          </w:p>
          <w:p w14:paraId="075AC8B9" w14:textId="77777777" w:rsidR="00E32970" w:rsidRPr="002A4AEF" w:rsidRDefault="00E32970">
            <w:pPr>
              <w:kinsoku w:val="0"/>
              <w:overflowPunct w:val="0"/>
              <w:autoSpaceDE w:val="0"/>
              <w:autoSpaceDN w:val="0"/>
              <w:spacing w:line="292" w:lineRule="atLeast"/>
              <w:ind w:firstLineChars="50" w:firstLine="121"/>
              <w:rPr>
                <w:spacing w:val="2"/>
              </w:rPr>
            </w:pPr>
            <w:bookmarkStart w:id="1" w:name="_Hlk8299279"/>
            <w:r w:rsidRPr="002A4AEF">
              <w:rPr>
                <w:rFonts w:hint="eastAsia"/>
              </w:rPr>
              <w:t>（</w:t>
            </w:r>
            <w:r w:rsidR="005C7ED0" w:rsidRPr="005C7ED0">
              <w:rPr>
                <w:rFonts w:hint="eastAsia"/>
              </w:rPr>
              <w:t>広島市介護予防・日常生活支援総合事業　通所事業</w:t>
            </w:r>
            <w:r w:rsidRPr="002A4AEF">
              <w:rPr>
                <w:rFonts w:hint="eastAsia"/>
              </w:rPr>
              <w:t>）</w:t>
            </w:r>
            <w:bookmarkEnd w:id="1"/>
          </w:p>
        </w:tc>
      </w:tr>
    </w:tbl>
    <w:p w14:paraId="7DE422B3" w14:textId="77777777" w:rsidR="009001E8" w:rsidRPr="00EB5632" w:rsidRDefault="009001E8">
      <w:pPr>
        <w:spacing w:line="360" w:lineRule="auto"/>
        <w:rPr>
          <w:rFonts w:ascii="ＭＳ ゴシック" w:eastAsia="ＭＳ ゴシック" w:hAnsi="ＭＳ ゴシック"/>
          <w:b/>
        </w:rPr>
      </w:pPr>
    </w:p>
    <w:p w14:paraId="34141CAC" w14:textId="77777777" w:rsidR="00AC4AF0" w:rsidRPr="002A4AEF" w:rsidRDefault="00B2759D">
      <w:pPr>
        <w:spacing w:line="360" w:lineRule="auto"/>
        <w:rPr>
          <w:rFonts w:ascii="ＭＳ ゴシック" w:eastAsia="ＭＳ ゴシック" w:hAnsi="ＭＳ ゴシック"/>
          <w:b/>
          <w:spacing w:val="2"/>
        </w:rPr>
      </w:pPr>
      <w:r>
        <w:rPr>
          <w:rFonts w:ascii="ＭＳ ゴシック" w:eastAsia="ＭＳ ゴシック" w:hAnsi="ＭＳ ゴシック" w:hint="eastAsia"/>
          <w:b/>
        </w:rPr>
        <w:t>２</w:t>
      </w:r>
      <w:r w:rsidR="00AC4AF0" w:rsidRPr="002A4AEF">
        <w:rPr>
          <w:rFonts w:ascii="ＭＳ ゴシック" w:eastAsia="ＭＳ ゴシック" w:hAnsi="ＭＳ ゴシック" w:hint="eastAsia"/>
          <w:b/>
        </w:rPr>
        <w:t>．事業の目的と運営の方針</w:t>
      </w:r>
    </w:p>
    <w:tbl>
      <w:tblPr>
        <w:tblW w:w="928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0"/>
        <w:gridCol w:w="7719"/>
      </w:tblGrid>
      <w:tr w:rsidR="002A4AEF" w:rsidRPr="005C7ED0" w14:paraId="2D34CCBA" w14:textId="77777777" w:rsidTr="009001E8">
        <w:trPr>
          <w:trHeight w:val="1816"/>
        </w:trPr>
        <w:tc>
          <w:tcPr>
            <w:tcW w:w="1570" w:type="dxa"/>
            <w:tcBorders>
              <w:top w:val="single" w:sz="12" w:space="0" w:color="auto"/>
              <w:left w:val="single" w:sz="12" w:space="0" w:color="auto"/>
              <w:bottom w:val="single" w:sz="4" w:space="0" w:color="000000"/>
              <w:right w:val="single" w:sz="4" w:space="0" w:color="000000"/>
            </w:tcBorders>
            <w:vAlign w:val="center"/>
          </w:tcPr>
          <w:p w14:paraId="029CBED7" w14:textId="77777777" w:rsidR="00AC4AF0" w:rsidRPr="002A4AEF" w:rsidRDefault="00AC4AF0">
            <w:pPr>
              <w:kinsoku w:val="0"/>
              <w:overflowPunct w:val="0"/>
              <w:autoSpaceDE w:val="0"/>
              <w:autoSpaceDN w:val="0"/>
              <w:spacing w:line="292" w:lineRule="atLeast"/>
              <w:jc w:val="center"/>
              <w:rPr>
                <w:spacing w:val="2"/>
              </w:rPr>
            </w:pPr>
            <w:r w:rsidRPr="002A4AEF">
              <w:rPr>
                <w:rFonts w:hint="eastAsia"/>
              </w:rPr>
              <w:t>事業の目的</w:t>
            </w:r>
          </w:p>
        </w:tc>
        <w:tc>
          <w:tcPr>
            <w:tcW w:w="7719" w:type="dxa"/>
            <w:tcBorders>
              <w:top w:val="single" w:sz="12" w:space="0" w:color="auto"/>
              <w:left w:val="single" w:sz="4" w:space="0" w:color="000000"/>
              <w:bottom w:val="single" w:sz="4" w:space="0" w:color="000000"/>
              <w:right w:val="single" w:sz="12" w:space="0" w:color="auto"/>
            </w:tcBorders>
          </w:tcPr>
          <w:p w14:paraId="5251F51A" w14:textId="77777777" w:rsidR="00AC4AF0" w:rsidRPr="002A4AEF" w:rsidRDefault="00AC4AF0">
            <w:pPr>
              <w:kinsoku w:val="0"/>
              <w:overflowPunct w:val="0"/>
              <w:autoSpaceDE w:val="0"/>
              <w:autoSpaceDN w:val="0"/>
              <w:spacing w:line="292" w:lineRule="atLeast"/>
              <w:rPr>
                <w:spacing w:val="2"/>
              </w:rPr>
            </w:pPr>
            <w:r w:rsidRPr="002A4AEF">
              <w:rPr>
                <w:rFonts w:hint="eastAsia"/>
              </w:rPr>
              <w:t>要支援状態又は事業対象者である利用者が，その有する能力に応じ，可能な限り居宅において自立した日常生活を営むことができるよう，生活の質の確保及び向上を図るとともに，安心して日常生活を過ごすことができるよう，</w:t>
            </w:r>
            <w:r w:rsidR="00B2759D">
              <w:rPr>
                <w:rFonts w:hint="eastAsia"/>
              </w:rPr>
              <w:t>指定1日型デイサービス</w:t>
            </w:r>
            <w:r w:rsidR="005C7ED0" w:rsidRPr="005C7ED0">
              <w:rPr>
                <w:rFonts w:hint="eastAsia"/>
              </w:rPr>
              <w:t>（広島市介護予防・日常生活支援総合事業　通所事業）</w:t>
            </w:r>
            <w:r w:rsidRPr="002A4AEF">
              <w:rPr>
                <w:rFonts w:hint="eastAsia"/>
              </w:rPr>
              <w:t>を提供することを目的とします。</w:t>
            </w:r>
          </w:p>
        </w:tc>
      </w:tr>
      <w:tr w:rsidR="001705E0" w:rsidRPr="002A4AEF" w14:paraId="08327ECD" w14:textId="77777777" w:rsidTr="009001E8">
        <w:trPr>
          <w:trHeight w:val="2233"/>
        </w:trPr>
        <w:tc>
          <w:tcPr>
            <w:tcW w:w="1570" w:type="dxa"/>
            <w:tcBorders>
              <w:top w:val="single" w:sz="4" w:space="0" w:color="000000"/>
              <w:left w:val="single" w:sz="12" w:space="0" w:color="auto"/>
              <w:bottom w:val="single" w:sz="12" w:space="0" w:color="auto"/>
              <w:right w:val="single" w:sz="4" w:space="0" w:color="000000"/>
            </w:tcBorders>
            <w:vAlign w:val="center"/>
          </w:tcPr>
          <w:p w14:paraId="5D9EC3BA" w14:textId="77777777" w:rsidR="00AC4AF0" w:rsidRPr="002A4AEF" w:rsidRDefault="00AC4AF0">
            <w:pPr>
              <w:kinsoku w:val="0"/>
              <w:overflowPunct w:val="0"/>
              <w:autoSpaceDE w:val="0"/>
              <w:autoSpaceDN w:val="0"/>
              <w:spacing w:line="292" w:lineRule="atLeast"/>
              <w:jc w:val="center"/>
              <w:rPr>
                <w:spacing w:val="2"/>
              </w:rPr>
            </w:pPr>
            <w:r w:rsidRPr="002A4AEF">
              <w:rPr>
                <w:rFonts w:hint="eastAsia"/>
              </w:rPr>
              <w:t>運営の方針</w:t>
            </w:r>
          </w:p>
        </w:tc>
        <w:tc>
          <w:tcPr>
            <w:tcW w:w="7719" w:type="dxa"/>
            <w:tcBorders>
              <w:top w:val="single" w:sz="4" w:space="0" w:color="000000"/>
              <w:left w:val="single" w:sz="4" w:space="0" w:color="000000"/>
              <w:bottom w:val="single" w:sz="12" w:space="0" w:color="auto"/>
              <w:right w:val="single" w:sz="12" w:space="0" w:color="auto"/>
            </w:tcBorders>
          </w:tcPr>
          <w:p w14:paraId="2EC78D57" w14:textId="77777777" w:rsidR="00AC4AF0" w:rsidRPr="002A4AEF" w:rsidRDefault="00AC4AF0">
            <w:pPr>
              <w:kinsoku w:val="0"/>
              <w:overflowPunct w:val="0"/>
              <w:autoSpaceDE w:val="0"/>
              <w:autoSpaceDN w:val="0"/>
              <w:spacing w:line="292" w:lineRule="atLeast"/>
              <w:rPr>
                <w:spacing w:val="2"/>
              </w:rPr>
            </w:pPr>
            <w:r w:rsidRPr="002A4AEF">
              <w:rPr>
                <w:rFonts w:hint="eastAsia"/>
                <w:spacing w:val="2"/>
              </w:rPr>
              <w:t>事業者は，利用者の心身の状況や家庭環境等を踏まえ，介護保険法その他関係法令及びこの契約の定めに基づき，関係する市町村や事業者</w:t>
            </w:r>
          </w:p>
          <w:p w14:paraId="3886031F" w14:textId="77777777" w:rsidR="00AC4AF0" w:rsidRPr="002A4AEF" w:rsidRDefault="00AC4AF0">
            <w:pPr>
              <w:kinsoku w:val="0"/>
              <w:overflowPunct w:val="0"/>
              <w:autoSpaceDE w:val="0"/>
              <w:autoSpaceDN w:val="0"/>
              <w:spacing w:line="292" w:lineRule="atLeast"/>
              <w:rPr>
                <w:spacing w:val="2"/>
              </w:rPr>
            </w:pPr>
            <w:r w:rsidRPr="002A4AEF">
              <w:rPr>
                <w:rFonts w:hint="eastAsia"/>
                <w:spacing w:val="2"/>
              </w:rPr>
              <w:t>地域の保健・医療・福祉サービス等と綿密な連携を図りながら，利用者が要支援状態となることの予防，要支援状態の維持若しくは改善又は要介護状態となることの予防のため，適切なサービスの提供に努めます。</w:t>
            </w:r>
          </w:p>
        </w:tc>
      </w:tr>
    </w:tbl>
    <w:p w14:paraId="14373D57" w14:textId="77777777" w:rsidR="009001E8" w:rsidRDefault="009001E8">
      <w:pPr>
        <w:spacing w:line="360" w:lineRule="auto"/>
        <w:rPr>
          <w:b/>
        </w:rPr>
      </w:pPr>
    </w:p>
    <w:p w14:paraId="2638F54B" w14:textId="77777777" w:rsidR="00AC4AF0" w:rsidRPr="00DB1EF7" w:rsidRDefault="00B2759D">
      <w:pPr>
        <w:spacing w:line="360" w:lineRule="auto"/>
        <w:rPr>
          <w:b/>
        </w:rPr>
      </w:pPr>
      <w:r w:rsidRPr="00DB1EF7">
        <w:rPr>
          <w:rFonts w:hint="eastAsia"/>
          <w:b/>
        </w:rPr>
        <w:t>３</w:t>
      </w:r>
      <w:r w:rsidR="00AC4AF0" w:rsidRPr="00DB1EF7">
        <w:rPr>
          <w:rFonts w:hint="eastAsia"/>
          <w:b/>
        </w:rPr>
        <w:t>．提供するサービスの内容</w:t>
      </w:r>
    </w:p>
    <w:p w14:paraId="72270B0B" w14:textId="77777777" w:rsidR="005C7ED0" w:rsidRPr="00DB1EF7" w:rsidRDefault="00B2759D" w:rsidP="005C7ED0">
      <w:pPr>
        <w:ind w:firstLineChars="100" w:firstLine="242"/>
      </w:pPr>
      <w:r w:rsidRPr="00DB1EF7">
        <w:rPr>
          <w:rFonts w:hint="eastAsia"/>
        </w:rPr>
        <w:t>指定1日型デイサービス</w:t>
      </w:r>
      <w:r w:rsidR="005C7ED0" w:rsidRPr="00DB1EF7">
        <w:rPr>
          <w:rFonts w:hint="eastAsia"/>
        </w:rPr>
        <w:t>（広島市介護予防・日常生活支援総合事業　通所事業）</w:t>
      </w:r>
      <w:r w:rsidR="00AC4AF0" w:rsidRPr="00DB1EF7">
        <w:rPr>
          <w:rFonts w:hint="eastAsia"/>
        </w:rPr>
        <w:t>は，事業者が設置する事業所（デイサービス）に通っていただき，入浴，</w:t>
      </w:r>
      <w:r w:rsidR="00F236C8">
        <w:rPr>
          <w:rFonts w:hint="eastAsia"/>
        </w:rPr>
        <w:t>排泄</w:t>
      </w:r>
      <w:r w:rsidR="00AC4AF0" w:rsidRPr="00DB1EF7">
        <w:rPr>
          <w:rFonts w:hint="eastAsia"/>
        </w:rPr>
        <w:t>，食事等の介護，生活等に関する相談及び助言，健康状態の確認やその他利用者に必要な日常生活上の世話及び機能訓練を行うことにより，利用者の心身機能の維持を図るサービスです。</w:t>
      </w:r>
    </w:p>
    <w:p w14:paraId="5EDFAC2A" w14:textId="77777777" w:rsidR="009001E8" w:rsidRDefault="009001E8">
      <w:pPr>
        <w:spacing w:line="360" w:lineRule="auto"/>
        <w:rPr>
          <w:b/>
        </w:rPr>
      </w:pPr>
    </w:p>
    <w:p w14:paraId="45DCBB2C" w14:textId="77777777" w:rsidR="009001E8" w:rsidRDefault="009001E8">
      <w:pPr>
        <w:spacing w:line="360" w:lineRule="auto"/>
        <w:rPr>
          <w:b/>
        </w:rPr>
      </w:pPr>
    </w:p>
    <w:p w14:paraId="400560C0" w14:textId="77777777" w:rsidR="00AC4AF0" w:rsidRPr="00DB1EF7" w:rsidRDefault="00B2759D">
      <w:pPr>
        <w:spacing w:line="360" w:lineRule="auto"/>
        <w:rPr>
          <w:b/>
          <w:spacing w:val="2"/>
        </w:rPr>
      </w:pPr>
      <w:r w:rsidRPr="00DB1EF7">
        <w:rPr>
          <w:rFonts w:hint="eastAsia"/>
          <w:b/>
        </w:rPr>
        <w:lastRenderedPageBreak/>
        <w:t>４</w:t>
      </w:r>
      <w:r w:rsidR="00AC4AF0" w:rsidRPr="00DB1EF7">
        <w:rPr>
          <w:rFonts w:hint="eastAsia"/>
          <w:b/>
        </w:rPr>
        <w:t>．営業日時</w:t>
      </w:r>
    </w:p>
    <w:tbl>
      <w:tblPr>
        <w:tblW w:w="9125" w:type="dxa"/>
        <w:tblInd w:w="105" w:type="dxa"/>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48"/>
        <w:gridCol w:w="6977"/>
      </w:tblGrid>
      <w:tr w:rsidR="002A4AEF" w:rsidRPr="00DB1EF7" w14:paraId="2F7554FA" w14:textId="77777777" w:rsidTr="005C7ED0">
        <w:trPr>
          <w:trHeight w:val="728"/>
        </w:trPr>
        <w:tc>
          <w:tcPr>
            <w:tcW w:w="2148" w:type="dxa"/>
            <w:tcBorders>
              <w:tl2br w:val="nil"/>
              <w:tr2bl w:val="nil"/>
            </w:tcBorders>
            <w:vAlign w:val="center"/>
          </w:tcPr>
          <w:p w14:paraId="295D7075" w14:textId="77777777" w:rsidR="00AC4AF0" w:rsidRPr="00DB1EF7" w:rsidRDefault="00AC4AF0">
            <w:pPr>
              <w:kinsoku w:val="0"/>
              <w:overflowPunct w:val="0"/>
              <w:autoSpaceDE w:val="0"/>
              <w:autoSpaceDN w:val="0"/>
              <w:spacing w:line="292" w:lineRule="atLeast"/>
              <w:jc w:val="center"/>
              <w:rPr>
                <w:spacing w:val="2"/>
              </w:rPr>
            </w:pPr>
            <w:r w:rsidRPr="00DB1EF7">
              <w:rPr>
                <w:rFonts w:hint="eastAsia"/>
                <w:spacing w:val="52"/>
              </w:rPr>
              <w:t>営業</w:t>
            </w:r>
            <w:r w:rsidRPr="00DB1EF7">
              <w:rPr>
                <w:rFonts w:hint="eastAsia"/>
                <w:spacing w:val="1"/>
              </w:rPr>
              <w:t>日</w:t>
            </w:r>
          </w:p>
        </w:tc>
        <w:tc>
          <w:tcPr>
            <w:tcW w:w="6977" w:type="dxa"/>
            <w:tcBorders>
              <w:tl2br w:val="nil"/>
              <w:tr2bl w:val="nil"/>
            </w:tcBorders>
          </w:tcPr>
          <w:p w14:paraId="00AFEFA8" w14:textId="77777777" w:rsidR="00D20B33" w:rsidRDefault="00B2759D" w:rsidP="00441B60">
            <w:pPr>
              <w:overflowPunct w:val="0"/>
              <w:autoSpaceDE w:val="0"/>
              <w:autoSpaceDN w:val="0"/>
              <w:spacing w:line="292" w:lineRule="atLeast"/>
            </w:pPr>
            <w:r w:rsidRPr="00DB1EF7">
              <w:rPr>
                <w:rFonts w:hint="eastAsia"/>
              </w:rPr>
              <w:t>月</w:t>
            </w:r>
            <w:r w:rsidR="00BF4B37" w:rsidRPr="00DB1EF7">
              <w:rPr>
                <w:rFonts w:hint="eastAsia"/>
              </w:rPr>
              <w:t>曜日</w:t>
            </w:r>
            <w:r w:rsidR="005C7ED0" w:rsidRPr="00DB1EF7">
              <w:rPr>
                <w:rFonts w:hint="eastAsia"/>
              </w:rPr>
              <w:t>～</w:t>
            </w:r>
            <w:r w:rsidRPr="00DB1EF7">
              <w:rPr>
                <w:rFonts w:hint="eastAsia"/>
              </w:rPr>
              <w:t>金</w:t>
            </w:r>
            <w:r w:rsidR="00BF4B37" w:rsidRPr="00DB1EF7">
              <w:rPr>
                <w:rFonts w:hint="eastAsia"/>
              </w:rPr>
              <w:t>曜日</w:t>
            </w:r>
            <w:r w:rsidR="008B5108" w:rsidRPr="00DB1EF7">
              <w:rPr>
                <w:rFonts w:hint="eastAsia"/>
              </w:rPr>
              <w:t>の営業</w:t>
            </w:r>
            <w:r w:rsidR="005C7ED0" w:rsidRPr="00DB1EF7">
              <w:rPr>
                <w:rFonts w:hint="eastAsia"/>
              </w:rPr>
              <w:t>。</w:t>
            </w:r>
          </w:p>
          <w:p w14:paraId="7889A784" w14:textId="77777777" w:rsidR="00D20B33" w:rsidRDefault="00BF4B37" w:rsidP="00441B60">
            <w:pPr>
              <w:overflowPunct w:val="0"/>
              <w:autoSpaceDE w:val="0"/>
              <w:autoSpaceDN w:val="0"/>
              <w:spacing w:line="292" w:lineRule="atLeast"/>
            </w:pPr>
            <w:r w:rsidRPr="00DB1EF7">
              <w:rPr>
                <w:rFonts w:hint="eastAsia"/>
              </w:rPr>
              <w:t>ただし、</w:t>
            </w:r>
            <w:r w:rsidR="00B2759D" w:rsidRPr="00DB1EF7">
              <w:rPr>
                <w:rFonts w:hint="eastAsia"/>
              </w:rPr>
              <w:t>土曜日、日曜日、</w:t>
            </w:r>
            <w:r w:rsidRPr="00DB1EF7">
              <w:rPr>
                <w:rFonts w:hint="eastAsia"/>
              </w:rPr>
              <w:t>国民の祝日（振替休日）</w:t>
            </w:r>
          </w:p>
          <w:p w14:paraId="53EC6897" w14:textId="77777777" w:rsidR="00AC4AF0" w:rsidRPr="00DB1EF7" w:rsidRDefault="00BF4B37" w:rsidP="00441B60">
            <w:pPr>
              <w:overflowPunct w:val="0"/>
              <w:autoSpaceDE w:val="0"/>
              <w:autoSpaceDN w:val="0"/>
              <w:spacing w:line="292" w:lineRule="atLeast"/>
            </w:pPr>
            <w:r w:rsidRPr="00DB1EF7">
              <w:rPr>
                <w:rFonts w:hint="eastAsia"/>
              </w:rPr>
              <w:t>年末年始及び</w:t>
            </w:r>
            <w:r w:rsidR="005C7ED0" w:rsidRPr="00DB1EF7">
              <w:rPr>
                <w:rFonts w:hint="eastAsia"/>
              </w:rPr>
              <w:t>お盆</w:t>
            </w:r>
            <w:r w:rsidR="00B2759D" w:rsidRPr="00DB1EF7">
              <w:rPr>
                <w:rFonts w:hint="eastAsia"/>
              </w:rPr>
              <w:t>はお休み</w:t>
            </w:r>
            <w:r w:rsidRPr="00DB1EF7">
              <w:rPr>
                <w:rFonts w:hint="eastAsia"/>
              </w:rPr>
              <w:t>。</w:t>
            </w:r>
          </w:p>
        </w:tc>
      </w:tr>
      <w:tr w:rsidR="002A4AEF" w:rsidRPr="00DB1EF7" w14:paraId="55050A8D" w14:textId="77777777" w:rsidTr="005C7ED0">
        <w:trPr>
          <w:trHeight w:val="439"/>
        </w:trPr>
        <w:tc>
          <w:tcPr>
            <w:tcW w:w="2148" w:type="dxa"/>
            <w:tcBorders>
              <w:tl2br w:val="nil"/>
              <w:tr2bl w:val="nil"/>
            </w:tcBorders>
            <w:vAlign w:val="center"/>
          </w:tcPr>
          <w:p w14:paraId="4349D8C8" w14:textId="77777777" w:rsidR="00AC4AF0" w:rsidRPr="00DB1EF7" w:rsidRDefault="00AC4AF0">
            <w:pPr>
              <w:kinsoku w:val="0"/>
              <w:overflowPunct w:val="0"/>
              <w:autoSpaceDE w:val="0"/>
              <w:autoSpaceDN w:val="0"/>
              <w:spacing w:line="292" w:lineRule="atLeast"/>
              <w:jc w:val="center"/>
              <w:rPr>
                <w:spacing w:val="2"/>
              </w:rPr>
            </w:pPr>
            <w:r w:rsidRPr="00DB1EF7">
              <w:rPr>
                <w:rFonts w:hint="eastAsia"/>
              </w:rPr>
              <w:t>営業時間</w:t>
            </w:r>
          </w:p>
        </w:tc>
        <w:tc>
          <w:tcPr>
            <w:tcW w:w="6977" w:type="dxa"/>
            <w:tcBorders>
              <w:tl2br w:val="nil"/>
              <w:tr2bl w:val="nil"/>
            </w:tcBorders>
            <w:vAlign w:val="center"/>
          </w:tcPr>
          <w:p w14:paraId="030E41F5" w14:textId="236BA58D" w:rsidR="00AC4AF0" w:rsidRPr="00DB1EF7" w:rsidRDefault="00B2759D">
            <w:pPr>
              <w:kinsoku w:val="0"/>
              <w:overflowPunct w:val="0"/>
              <w:autoSpaceDE w:val="0"/>
              <w:autoSpaceDN w:val="0"/>
              <w:spacing w:line="292" w:lineRule="atLeast"/>
            </w:pPr>
            <w:r w:rsidRPr="00DB1EF7">
              <w:rPr>
                <w:rFonts w:hint="eastAsia"/>
              </w:rPr>
              <w:t>８</w:t>
            </w:r>
            <w:r w:rsidR="00BF4B37" w:rsidRPr="00DB1EF7">
              <w:rPr>
                <w:rFonts w:hint="eastAsia"/>
              </w:rPr>
              <w:t>時</w:t>
            </w:r>
            <w:r w:rsidR="005028E0">
              <w:rPr>
                <w:rFonts w:hint="eastAsia"/>
              </w:rPr>
              <w:t>２</w:t>
            </w:r>
            <w:r w:rsidRPr="00DB1EF7">
              <w:rPr>
                <w:rFonts w:hint="eastAsia"/>
              </w:rPr>
              <w:t>０</w:t>
            </w:r>
            <w:r w:rsidR="00BF4B37" w:rsidRPr="00DB1EF7">
              <w:rPr>
                <w:rFonts w:hint="eastAsia"/>
              </w:rPr>
              <w:t>分から</w:t>
            </w:r>
            <w:r w:rsidR="00D76EA3">
              <w:rPr>
                <w:rFonts w:hint="eastAsia"/>
              </w:rPr>
              <w:t>１７</w:t>
            </w:r>
            <w:r w:rsidR="00BF4B37" w:rsidRPr="00DB1EF7">
              <w:rPr>
                <w:rFonts w:hint="eastAsia"/>
              </w:rPr>
              <w:t>時</w:t>
            </w:r>
            <w:r w:rsidR="005028E0">
              <w:rPr>
                <w:rFonts w:hint="eastAsia"/>
              </w:rPr>
              <w:t>２</w:t>
            </w:r>
            <w:r w:rsidRPr="00DB1EF7">
              <w:rPr>
                <w:rFonts w:hint="eastAsia"/>
              </w:rPr>
              <w:t>０</w:t>
            </w:r>
            <w:r w:rsidR="00BF4B37" w:rsidRPr="00DB1EF7">
              <w:rPr>
                <w:rFonts w:hint="eastAsia"/>
              </w:rPr>
              <w:t>分まで</w:t>
            </w:r>
          </w:p>
        </w:tc>
      </w:tr>
      <w:tr w:rsidR="001705E0" w:rsidRPr="00D76EA3" w14:paraId="662AC99C" w14:textId="77777777" w:rsidTr="005C7ED0">
        <w:trPr>
          <w:trHeight w:val="493"/>
        </w:trPr>
        <w:tc>
          <w:tcPr>
            <w:tcW w:w="2148" w:type="dxa"/>
            <w:tcBorders>
              <w:tl2br w:val="nil"/>
              <w:tr2bl w:val="nil"/>
            </w:tcBorders>
            <w:vAlign w:val="center"/>
          </w:tcPr>
          <w:p w14:paraId="3D72A60E" w14:textId="77777777" w:rsidR="00AC4AF0" w:rsidRPr="00DB1EF7" w:rsidRDefault="00AC4AF0" w:rsidP="005C7ED0">
            <w:pPr>
              <w:kinsoku w:val="0"/>
              <w:overflowPunct w:val="0"/>
              <w:autoSpaceDE w:val="0"/>
              <w:autoSpaceDN w:val="0"/>
              <w:spacing w:line="292" w:lineRule="atLeast"/>
              <w:jc w:val="center"/>
            </w:pPr>
            <w:r w:rsidRPr="00DB1EF7">
              <w:rPr>
                <w:rFonts w:hint="eastAsia"/>
              </w:rPr>
              <w:t>サービス提供時間</w:t>
            </w:r>
          </w:p>
        </w:tc>
        <w:tc>
          <w:tcPr>
            <w:tcW w:w="6977" w:type="dxa"/>
            <w:tcBorders>
              <w:tl2br w:val="nil"/>
              <w:tr2bl w:val="nil"/>
            </w:tcBorders>
            <w:vAlign w:val="center"/>
          </w:tcPr>
          <w:p w14:paraId="725947F7" w14:textId="05BC4125" w:rsidR="00AC4AF0" w:rsidRPr="00DB1EF7" w:rsidRDefault="00B2759D">
            <w:pPr>
              <w:kinsoku w:val="0"/>
              <w:overflowPunct w:val="0"/>
              <w:autoSpaceDE w:val="0"/>
              <w:autoSpaceDN w:val="0"/>
              <w:spacing w:line="292" w:lineRule="atLeast"/>
            </w:pPr>
            <w:r w:rsidRPr="00DB1EF7">
              <w:rPr>
                <w:rFonts w:hint="eastAsia"/>
              </w:rPr>
              <w:t>９</w:t>
            </w:r>
            <w:r w:rsidR="00BF4B37" w:rsidRPr="00DB1EF7">
              <w:rPr>
                <w:rFonts w:hint="eastAsia"/>
              </w:rPr>
              <w:t>時</w:t>
            </w:r>
            <w:r w:rsidRPr="00DB1EF7">
              <w:rPr>
                <w:rFonts w:hint="eastAsia"/>
              </w:rPr>
              <w:t>３０</w:t>
            </w:r>
            <w:r w:rsidR="00BF4B37" w:rsidRPr="00DB1EF7">
              <w:rPr>
                <w:rFonts w:hint="eastAsia"/>
              </w:rPr>
              <w:t>分から</w:t>
            </w:r>
            <w:r w:rsidR="00D76EA3">
              <w:rPr>
                <w:rFonts w:hint="eastAsia"/>
              </w:rPr>
              <w:t>１５</w:t>
            </w:r>
            <w:r w:rsidR="00BF4B37" w:rsidRPr="00DB1EF7">
              <w:rPr>
                <w:rFonts w:hint="eastAsia"/>
              </w:rPr>
              <w:t>時</w:t>
            </w:r>
            <w:r w:rsidRPr="00DB1EF7">
              <w:rPr>
                <w:rFonts w:hint="eastAsia"/>
              </w:rPr>
              <w:t>４０</w:t>
            </w:r>
            <w:r w:rsidR="00BF4B37" w:rsidRPr="00DB1EF7">
              <w:rPr>
                <w:rFonts w:hint="eastAsia"/>
              </w:rPr>
              <w:t>分まで</w:t>
            </w:r>
          </w:p>
        </w:tc>
      </w:tr>
    </w:tbl>
    <w:p w14:paraId="128561AE" w14:textId="77777777" w:rsidR="00690F33" w:rsidRDefault="00690F33" w:rsidP="00DB1EF7">
      <w:pPr>
        <w:rPr>
          <w:b/>
          <w:szCs w:val="24"/>
        </w:rPr>
      </w:pPr>
    </w:p>
    <w:p w14:paraId="22011B4B" w14:textId="77777777" w:rsidR="00690F33" w:rsidRDefault="00690F33" w:rsidP="00DB1EF7">
      <w:pPr>
        <w:rPr>
          <w:b/>
          <w:szCs w:val="24"/>
        </w:rPr>
      </w:pPr>
    </w:p>
    <w:p w14:paraId="1F80BFE0" w14:textId="77777777" w:rsidR="00DB1EF7" w:rsidRPr="00DB1EF7" w:rsidRDefault="00DB1EF7" w:rsidP="00DB1EF7">
      <w:pPr>
        <w:rPr>
          <w:b/>
          <w:szCs w:val="24"/>
        </w:rPr>
      </w:pPr>
      <w:r>
        <w:rPr>
          <w:rFonts w:hint="eastAsia"/>
          <w:b/>
          <w:szCs w:val="24"/>
        </w:rPr>
        <w:t>５．</w:t>
      </w:r>
      <w:r w:rsidRPr="00DB1EF7">
        <w:rPr>
          <w:rFonts w:hint="eastAsia"/>
          <w:b/>
          <w:szCs w:val="24"/>
        </w:rPr>
        <w:t>事業所の職員体制</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369"/>
        <w:gridCol w:w="6703"/>
      </w:tblGrid>
      <w:tr w:rsidR="00DB1EF7" w:rsidRPr="00DB1EF7" w14:paraId="418D229F" w14:textId="77777777" w:rsidTr="009001E8">
        <w:trPr>
          <w:trHeight w:val="571"/>
        </w:trPr>
        <w:tc>
          <w:tcPr>
            <w:tcW w:w="2369" w:type="dxa"/>
            <w:shd w:val="pct12" w:color="000000" w:fill="FFFFFF"/>
            <w:vAlign w:val="center"/>
          </w:tcPr>
          <w:p w14:paraId="294DAD9F" w14:textId="77777777" w:rsidR="00DB1EF7" w:rsidRPr="00DB1EF7" w:rsidRDefault="00DB1EF7" w:rsidP="00DB1EF7">
            <w:pPr>
              <w:rPr>
                <w:sz w:val="22"/>
                <w:szCs w:val="22"/>
                <w:shd w:val="pct5" w:color="000000" w:fill="FFFFFF"/>
              </w:rPr>
            </w:pPr>
            <w:r w:rsidRPr="00DB1EF7">
              <w:rPr>
                <w:rFonts w:hint="eastAsia"/>
                <w:sz w:val="22"/>
                <w:szCs w:val="22"/>
                <w:shd w:val="pct15" w:color="auto" w:fill="FFFFFF"/>
              </w:rPr>
              <w:t>管理者</w:t>
            </w:r>
          </w:p>
        </w:tc>
        <w:tc>
          <w:tcPr>
            <w:tcW w:w="6703" w:type="dxa"/>
            <w:vAlign w:val="center"/>
          </w:tcPr>
          <w:p w14:paraId="240A7DE9" w14:textId="77777777" w:rsidR="00DB1EF7" w:rsidRPr="00DB1EF7" w:rsidRDefault="00DB1EF7" w:rsidP="00DB1EF7">
            <w:pPr>
              <w:rPr>
                <w:sz w:val="22"/>
                <w:szCs w:val="22"/>
              </w:rPr>
            </w:pPr>
            <w:r w:rsidRPr="00DB1EF7">
              <w:rPr>
                <w:rFonts w:hint="eastAsia"/>
                <w:sz w:val="22"/>
                <w:szCs w:val="22"/>
              </w:rPr>
              <w:t>和田　浩治</w:t>
            </w:r>
          </w:p>
        </w:tc>
      </w:tr>
    </w:tbl>
    <w:p w14:paraId="5E75F278" w14:textId="77777777" w:rsidR="00DB1EF7" w:rsidRPr="00DB1EF7" w:rsidRDefault="00DB1EF7" w:rsidP="00DB1EF7">
      <w:pPr>
        <w:rPr>
          <w:sz w:val="22"/>
          <w:szCs w:val="22"/>
        </w:rPr>
      </w:pPr>
    </w:p>
    <w:tbl>
      <w:tblPr>
        <w:tblW w:w="9252" w:type="dxa"/>
        <w:tblInd w:w="9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394"/>
        <w:gridCol w:w="5994"/>
        <w:gridCol w:w="1864"/>
      </w:tblGrid>
      <w:tr w:rsidR="00DB1EF7" w:rsidRPr="00DB1EF7" w14:paraId="1ED51B3E" w14:textId="77777777" w:rsidTr="009001E8">
        <w:trPr>
          <w:trHeight w:val="398"/>
        </w:trPr>
        <w:tc>
          <w:tcPr>
            <w:tcW w:w="1394" w:type="dxa"/>
            <w:shd w:val="pct12" w:color="000000" w:fill="FFFFFF"/>
            <w:vAlign w:val="center"/>
          </w:tcPr>
          <w:p w14:paraId="6DE3D516" w14:textId="77777777" w:rsidR="00DB1EF7" w:rsidRPr="00DB1EF7" w:rsidRDefault="00DB1EF7" w:rsidP="00DB1EF7">
            <w:pPr>
              <w:jc w:val="center"/>
              <w:rPr>
                <w:sz w:val="22"/>
                <w:szCs w:val="22"/>
              </w:rPr>
            </w:pPr>
            <w:r w:rsidRPr="00DB1EF7">
              <w:rPr>
                <w:rFonts w:hint="eastAsia"/>
                <w:sz w:val="22"/>
                <w:szCs w:val="22"/>
              </w:rPr>
              <w:t>職</w:t>
            </w:r>
          </w:p>
        </w:tc>
        <w:tc>
          <w:tcPr>
            <w:tcW w:w="5994" w:type="dxa"/>
            <w:shd w:val="pct12" w:color="000000" w:fill="FFFFFF"/>
            <w:vAlign w:val="center"/>
          </w:tcPr>
          <w:p w14:paraId="5872919F" w14:textId="77777777" w:rsidR="00DB1EF7" w:rsidRPr="00DB1EF7" w:rsidRDefault="00DB1EF7" w:rsidP="00DB1EF7">
            <w:pPr>
              <w:jc w:val="center"/>
              <w:rPr>
                <w:sz w:val="22"/>
                <w:szCs w:val="22"/>
              </w:rPr>
            </w:pPr>
            <w:r w:rsidRPr="00077AE1">
              <w:rPr>
                <w:rFonts w:hint="eastAsia"/>
                <w:spacing w:val="105"/>
                <w:kern w:val="0"/>
                <w:sz w:val="22"/>
                <w:szCs w:val="22"/>
                <w:fitText w:val="1648" w:id="1972033552"/>
              </w:rPr>
              <w:t>職務内</w:t>
            </w:r>
            <w:r w:rsidRPr="00077AE1">
              <w:rPr>
                <w:rFonts w:hint="eastAsia"/>
                <w:spacing w:val="22"/>
                <w:kern w:val="0"/>
                <w:sz w:val="22"/>
                <w:szCs w:val="22"/>
                <w:fitText w:val="1648" w:id="1972033552"/>
              </w:rPr>
              <w:t>容</w:t>
            </w:r>
          </w:p>
        </w:tc>
        <w:tc>
          <w:tcPr>
            <w:tcW w:w="1864" w:type="dxa"/>
            <w:shd w:val="pct12" w:color="000000" w:fill="FFFFFF"/>
            <w:vAlign w:val="center"/>
          </w:tcPr>
          <w:p w14:paraId="3E495881" w14:textId="77777777" w:rsidR="00DB1EF7" w:rsidRPr="00DB1EF7" w:rsidRDefault="00DB1EF7" w:rsidP="00DB1EF7">
            <w:pPr>
              <w:jc w:val="center"/>
              <w:rPr>
                <w:sz w:val="22"/>
                <w:szCs w:val="22"/>
              </w:rPr>
            </w:pPr>
            <w:r w:rsidRPr="00077AE1">
              <w:rPr>
                <w:rFonts w:hint="eastAsia"/>
                <w:spacing w:val="15"/>
                <w:kern w:val="0"/>
                <w:sz w:val="22"/>
                <w:szCs w:val="22"/>
                <w:fitText w:val="824" w:id="1972033536"/>
              </w:rPr>
              <w:t>人員数</w:t>
            </w:r>
          </w:p>
        </w:tc>
      </w:tr>
      <w:tr w:rsidR="00DB1EF7" w:rsidRPr="00DB1EF7" w14:paraId="294A9C32" w14:textId="77777777" w:rsidTr="009001E8">
        <w:trPr>
          <w:cantSplit/>
          <w:trHeight w:val="1199"/>
        </w:trPr>
        <w:tc>
          <w:tcPr>
            <w:tcW w:w="1394" w:type="dxa"/>
            <w:shd w:val="pct12" w:color="000000" w:fill="FFFFFF"/>
            <w:vAlign w:val="center"/>
          </w:tcPr>
          <w:p w14:paraId="7082CCD9" w14:textId="77777777" w:rsidR="00DB1EF7" w:rsidRPr="00DB1EF7" w:rsidRDefault="00DB1EF7" w:rsidP="00DB1EF7">
            <w:pPr>
              <w:ind w:right="113"/>
              <w:jc w:val="center"/>
              <w:rPr>
                <w:sz w:val="22"/>
                <w:szCs w:val="22"/>
              </w:rPr>
            </w:pPr>
            <w:r w:rsidRPr="00DB1EF7">
              <w:rPr>
                <w:rFonts w:hint="eastAsia"/>
                <w:sz w:val="22"/>
                <w:szCs w:val="22"/>
              </w:rPr>
              <w:t>管理者</w:t>
            </w:r>
          </w:p>
        </w:tc>
        <w:tc>
          <w:tcPr>
            <w:tcW w:w="5994" w:type="dxa"/>
            <w:vAlign w:val="center"/>
          </w:tcPr>
          <w:p w14:paraId="64F98AEE" w14:textId="77777777" w:rsidR="00DB1EF7" w:rsidRPr="00DB1EF7" w:rsidRDefault="00DB1EF7" w:rsidP="00DB1EF7">
            <w:pPr>
              <w:numPr>
                <w:ilvl w:val="0"/>
                <w:numId w:val="9"/>
              </w:numPr>
              <w:rPr>
                <w:sz w:val="22"/>
                <w:szCs w:val="22"/>
              </w:rPr>
            </w:pPr>
            <w:r w:rsidRPr="00DB1EF7">
              <w:rPr>
                <w:rFonts w:hint="eastAsia"/>
                <w:sz w:val="22"/>
                <w:szCs w:val="21"/>
              </w:rPr>
              <w:t>管理者は、事業所の従業員及び業務の管理を一元的に行うものとし、従業者に運営規程を遵守させる為の必要な指揮命令を行う。</w:t>
            </w:r>
          </w:p>
        </w:tc>
        <w:tc>
          <w:tcPr>
            <w:tcW w:w="1864" w:type="dxa"/>
            <w:vAlign w:val="center"/>
          </w:tcPr>
          <w:p w14:paraId="5453AE17" w14:textId="77777777" w:rsidR="00DB1EF7" w:rsidRPr="00DB1EF7" w:rsidRDefault="00DB1EF7" w:rsidP="00DB1EF7">
            <w:pPr>
              <w:rPr>
                <w:sz w:val="22"/>
                <w:szCs w:val="22"/>
              </w:rPr>
            </w:pPr>
            <w:r w:rsidRPr="00DB1EF7">
              <w:rPr>
                <w:rFonts w:hint="eastAsia"/>
                <w:sz w:val="22"/>
                <w:szCs w:val="22"/>
              </w:rPr>
              <w:t>常　勤　１名</w:t>
            </w:r>
          </w:p>
        </w:tc>
      </w:tr>
      <w:tr w:rsidR="00DB1EF7" w:rsidRPr="00DB1EF7" w14:paraId="5BCEA48F" w14:textId="77777777" w:rsidTr="009001E8">
        <w:trPr>
          <w:cantSplit/>
          <w:trHeight w:val="1605"/>
        </w:trPr>
        <w:tc>
          <w:tcPr>
            <w:tcW w:w="1394" w:type="dxa"/>
            <w:shd w:val="pct12" w:color="000000" w:fill="FFFFFF"/>
            <w:vAlign w:val="center"/>
          </w:tcPr>
          <w:p w14:paraId="2E56FCF6" w14:textId="77777777" w:rsidR="00DB1EF7" w:rsidRPr="00DB1EF7" w:rsidRDefault="00DB1EF7" w:rsidP="00DB1EF7">
            <w:pPr>
              <w:jc w:val="center"/>
              <w:rPr>
                <w:sz w:val="22"/>
                <w:szCs w:val="22"/>
              </w:rPr>
            </w:pPr>
            <w:r w:rsidRPr="00DB1EF7">
              <w:rPr>
                <w:rFonts w:hint="eastAsia"/>
                <w:sz w:val="22"/>
                <w:szCs w:val="22"/>
              </w:rPr>
              <w:t>生活相談員</w:t>
            </w:r>
          </w:p>
        </w:tc>
        <w:tc>
          <w:tcPr>
            <w:tcW w:w="5994" w:type="dxa"/>
            <w:vAlign w:val="center"/>
          </w:tcPr>
          <w:p w14:paraId="5A333831" w14:textId="77777777" w:rsidR="00DB1EF7" w:rsidRPr="00DB1EF7" w:rsidRDefault="00DB1EF7" w:rsidP="00DB1EF7">
            <w:pPr>
              <w:numPr>
                <w:ilvl w:val="0"/>
                <w:numId w:val="3"/>
              </w:numPr>
              <w:rPr>
                <w:sz w:val="22"/>
                <w:szCs w:val="22"/>
              </w:rPr>
            </w:pPr>
            <w:r w:rsidRPr="00DB1EF7">
              <w:rPr>
                <w:rFonts w:hint="eastAsia"/>
                <w:sz w:val="22"/>
                <w:szCs w:val="22"/>
              </w:rPr>
              <w:t>個々の利用者の心身の状況、希望及び置かれている環境を踏まえて、機能訓練等の目標及び当該目標を達成する為の具体的なサービス内容を記載した地域密着型通所介護計画書を作成する。また、介護支援専門員と連携を図り、利用者の事業所入退所の手続きや利用費請求業務等、事業所が円滑に運営されるよう対応していく。</w:t>
            </w:r>
          </w:p>
        </w:tc>
        <w:tc>
          <w:tcPr>
            <w:tcW w:w="1864" w:type="dxa"/>
            <w:vAlign w:val="center"/>
          </w:tcPr>
          <w:p w14:paraId="79FF8CEF" w14:textId="2A7672A8" w:rsidR="00FC45AD" w:rsidRPr="00DB1EF7" w:rsidRDefault="00DB1EF7" w:rsidP="00DB1EF7">
            <w:pPr>
              <w:rPr>
                <w:sz w:val="22"/>
                <w:szCs w:val="22"/>
              </w:rPr>
            </w:pPr>
            <w:r w:rsidRPr="00DB1EF7">
              <w:rPr>
                <w:rFonts w:hint="eastAsia"/>
                <w:sz w:val="22"/>
                <w:szCs w:val="22"/>
              </w:rPr>
              <w:t xml:space="preserve">常　勤　</w:t>
            </w:r>
            <w:r w:rsidR="00EB5632">
              <w:rPr>
                <w:rFonts w:hint="eastAsia"/>
                <w:sz w:val="22"/>
                <w:szCs w:val="22"/>
              </w:rPr>
              <w:t>２</w:t>
            </w:r>
            <w:r w:rsidRPr="00DB1EF7">
              <w:rPr>
                <w:rFonts w:hint="eastAsia"/>
                <w:sz w:val="22"/>
                <w:szCs w:val="22"/>
              </w:rPr>
              <w:t>名</w:t>
            </w:r>
          </w:p>
        </w:tc>
      </w:tr>
      <w:tr w:rsidR="00DB1EF7" w:rsidRPr="00DB1EF7" w14:paraId="2007B3FB" w14:textId="77777777" w:rsidTr="009001E8">
        <w:trPr>
          <w:cantSplit/>
          <w:trHeight w:val="1405"/>
        </w:trPr>
        <w:tc>
          <w:tcPr>
            <w:tcW w:w="1394" w:type="dxa"/>
            <w:shd w:val="pct12" w:color="000000" w:fill="FFFFFF"/>
            <w:vAlign w:val="center"/>
          </w:tcPr>
          <w:p w14:paraId="218BE5FB" w14:textId="77777777" w:rsidR="00DB1EF7" w:rsidRPr="00DB1EF7" w:rsidRDefault="00DB1EF7" w:rsidP="00DB1EF7">
            <w:pPr>
              <w:jc w:val="center"/>
              <w:rPr>
                <w:sz w:val="22"/>
                <w:szCs w:val="22"/>
              </w:rPr>
            </w:pPr>
            <w:r w:rsidRPr="00DB1EF7">
              <w:rPr>
                <w:rFonts w:hint="eastAsia"/>
                <w:sz w:val="22"/>
                <w:szCs w:val="22"/>
              </w:rPr>
              <w:t>看護師・</w:t>
            </w:r>
          </w:p>
          <w:p w14:paraId="0F029478" w14:textId="77777777" w:rsidR="00DB1EF7" w:rsidRPr="00DB1EF7" w:rsidRDefault="00DB1EF7" w:rsidP="00DB1EF7">
            <w:pPr>
              <w:jc w:val="center"/>
              <w:rPr>
                <w:sz w:val="22"/>
                <w:szCs w:val="22"/>
              </w:rPr>
            </w:pPr>
            <w:r w:rsidRPr="00DB1EF7">
              <w:rPr>
                <w:rFonts w:hint="eastAsia"/>
                <w:sz w:val="22"/>
                <w:szCs w:val="22"/>
              </w:rPr>
              <w:t>准看護師</w:t>
            </w:r>
          </w:p>
        </w:tc>
        <w:tc>
          <w:tcPr>
            <w:tcW w:w="5994" w:type="dxa"/>
            <w:vAlign w:val="center"/>
          </w:tcPr>
          <w:p w14:paraId="7106819A" w14:textId="77777777" w:rsidR="00DB1EF7" w:rsidRPr="00DB1EF7" w:rsidRDefault="00DB1EF7" w:rsidP="00DB1EF7">
            <w:pPr>
              <w:numPr>
                <w:ilvl w:val="0"/>
                <w:numId w:val="4"/>
              </w:numPr>
              <w:rPr>
                <w:sz w:val="22"/>
                <w:szCs w:val="22"/>
              </w:rPr>
            </w:pPr>
            <w:r w:rsidRPr="00DB1EF7">
              <w:rPr>
                <w:rFonts w:hint="eastAsia"/>
                <w:sz w:val="22"/>
                <w:szCs w:val="22"/>
              </w:rPr>
              <w:t>サービス提供の前後及び提供中の利用者の心身の状況等の把握を行います。</w:t>
            </w:r>
          </w:p>
          <w:p w14:paraId="21A6F220" w14:textId="77777777" w:rsidR="00DB1EF7" w:rsidRPr="00DB1EF7" w:rsidRDefault="00DB1EF7" w:rsidP="00DB1EF7">
            <w:pPr>
              <w:numPr>
                <w:ilvl w:val="0"/>
                <w:numId w:val="4"/>
              </w:numPr>
              <w:rPr>
                <w:sz w:val="22"/>
                <w:szCs w:val="22"/>
              </w:rPr>
            </w:pPr>
            <w:r w:rsidRPr="00DB1EF7">
              <w:rPr>
                <w:rFonts w:hint="eastAsia"/>
                <w:sz w:val="22"/>
                <w:szCs w:val="22"/>
              </w:rPr>
              <w:t>利用者の静養のための必要な措置を行います。</w:t>
            </w:r>
          </w:p>
          <w:p w14:paraId="1CA36ECC" w14:textId="77777777" w:rsidR="00DB1EF7" w:rsidRPr="00DB1EF7" w:rsidRDefault="00DB1EF7" w:rsidP="00DB1EF7">
            <w:pPr>
              <w:numPr>
                <w:ilvl w:val="0"/>
                <w:numId w:val="4"/>
              </w:numPr>
              <w:rPr>
                <w:sz w:val="22"/>
                <w:szCs w:val="22"/>
              </w:rPr>
            </w:pPr>
            <w:r w:rsidRPr="00DB1EF7">
              <w:rPr>
                <w:rFonts w:hint="eastAsia"/>
                <w:sz w:val="22"/>
                <w:szCs w:val="22"/>
              </w:rPr>
              <w:t>利用者の病状が急変した場合等に、利用者の主治医等の指示を受けて、必要な看護を行います。</w:t>
            </w:r>
          </w:p>
        </w:tc>
        <w:tc>
          <w:tcPr>
            <w:tcW w:w="1864" w:type="dxa"/>
            <w:vAlign w:val="center"/>
          </w:tcPr>
          <w:p w14:paraId="44DE524A" w14:textId="77777777" w:rsidR="00DB1EF7" w:rsidRPr="00DB1EF7" w:rsidRDefault="00DB1EF7" w:rsidP="00DB1EF7">
            <w:pPr>
              <w:rPr>
                <w:sz w:val="22"/>
                <w:szCs w:val="22"/>
              </w:rPr>
            </w:pPr>
            <w:r w:rsidRPr="00DB1EF7">
              <w:rPr>
                <w:rFonts w:hint="eastAsia"/>
                <w:sz w:val="22"/>
                <w:szCs w:val="22"/>
              </w:rPr>
              <w:t>非常勤　２名</w:t>
            </w:r>
          </w:p>
        </w:tc>
      </w:tr>
      <w:tr w:rsidR="00DB1EF7" w:rsidRPr="00DB1EF7" w14:paraId="772ECA80" w14:textId="77777777" w:rsidTr="009001E8">
        <w:trPr>
          <w:cantSplit/>
          <w:trHeight w:val="724"/>
        </w:trPr>
        <w:tc>
          <w:tcPr>
            <w:tcW w:w="1394" w:type="dxa"/>
            <w:shd w:val="pct12" w:color="000000" w:fill="FFFFFF"/>
            <w:vAlign w:val="center"/>
          </w:tcPr>
          <w:p w14:paraId="62906884" w14:textId="77777777" w:rsidR="00DB1EF7" w:rsidRPr="00DB1EF7" w:rsidRDefault="00DB1EF7" w:rsidP="00DB1EF7">
            <w:pPr>
              <w:ind w:right="113"/>
              <w:jc w:val="center"/>
              <w:rPr>
                <w:sz w:val="22"/>
                <w:szCs w:val="22"/>
              </w:rPr>
            </w:pPr>
            <w:r w:rsidRPr="00DB1EF7">
              <w:rPr>
                <w:rFonts w:hint="eastAsia"/>
                <w:sz w:val="22"/>
                <w:szCs w:val="22"/>
              </w:rPr>
              <w:t>介護職員</w:t>
            </w:r>
          </w:p>
        </w:tc>
        <w:tc>
          <w:tcPr>
            <w:tcW w:w="5994" w:type="dxa"/>
            <w:vAlign w:val="center"/>
          </w:tcPr>
          <w:p w14:paraId="590682F8" w14:textId="77777777" w:rsidR="00DB1EF7" w:rsidRPr="00DB1EF7" w:rsidRDefault="00DB1EF7" w:rsidP="00DB1EF7">
            <w:pPr>
              <w:numPr>
                <w:ilvl w:val="0"/>
                <w:numId w:val="6"/>
              </w:numPr>
              <w:rPr>
                <w:sz w:val="22"/>
                <w:szCs w:val="22"/>
              </w:rPr>
            </w:pPr>
            <w:r w:rsidRPr="00DB1EF7">
              <w:rPr>
                <w:rFonts w:hint="eastAsia"/>
                <w:sz w:val="22"/>
                <w:szCs w:val="22"/>
              </w:rPr>
              <w:t>地域密着型通所介護計画に基づき、</w:t>
            </w:r>
            <w:r w:rsidRPr="00DB1EF7">
              <w:rPr>
                <w:sz w:val="22"/>
                <w:szCs w:val="22"/>
              </w:rPr>
              <w:t>必要な日常生活上の世話及び</w:t>
            </w:r>
            <w:r w:rsidRPr="00DB1EF7">
              <w:rPr>
                <w:rFonts w:hint="eastAsia"/>
                <w:sz w:val="22"/>
                <w:szCs w:val="22"/>
              </w:rPr>
              <w:t>介護</w:t>
            </w:r>
            <w:r w:rsidRPr="00DB1EF7">
              <w:rPr>
                <w:sz w:val="22"/>
                <w:szCs w:val="22"/>
              </w:rPr>
              <w:t>を行</w:t>
            </w:r>
            <w:r w:rsidRPr="00DB1EF7">
              <w:rPr>
                <w:rFonts w:hint="eastAsia"/>
                <w:sz w:val="22"/>
                <w:szCs w:val="22"/>
              </w:rPr>
              <w:t>います。</w:t>
            </w:r>
          </w:p>
          <w:p w14:paraId="69DB36F6" w14:textId="77777777" w:rsidR="00DB1EF7" w:rsidRPr="00DB1EF7" w:rsidRDefault="00DB1EF7" w:rsidP="00DB1EF7">
            <w:pPr>
              <w:spacing w:line="20" w:lineRule="exact"/>
              <w:rPr>
                <w:sz w:val="22"/>
                <w:szCs w:val="22"/>
              </w:rPr>
            </w:pPr>
          </w:p>
        </w:tc>
        <w:tc>
          <w:tcPr>
            <w:tcW w:w="1864" w:type="dxa"/>
            <w:vAlign w:val="center"/>
          </w:tcPr>
          <w:p w14:paraId="19D87787" w14:textId="57DF8367" w:rsidR="00DB1EF7" w:rsidRPr="00DB1EF7" w:rsidRDefault="00EB5632" w:rsidP="00DB1EF7">
            <w:pPr>
              <w:rPr>
                <w:sz w:val="22"/>
                <w:szCs w:val="22"/>
              </w:rPr>
            </w:pPr>
            <w:r>
              <w:rPr>
                <w:rFonts w:hint="eastAsia"/>
                <w:sz w:val="22"/>
                <w:szCs w:val="22"/>
              </w:rPr>
              <w:t>常　勤　２</w:t>
            </w:r>
            <w:r w:rsidR="00DB1EF7" w:rsidRPr="00DB1EF7">
              <w:rPr>
                <w:rFonts w:hint="eastAsia"/>
                <w:sz w:val="22"/>
                <w:szCs w:val="22"/>
              </w:rPr>
              <w:t>名</w:t>
            </w:r>
          </w:p>
          <w:p w14:paraId="206E28B2" w14:textId="77777777" w:rsidR="00DB1EF7" w:rsidRPr="00DB1EF7" w:rsidRDefault="00DB1EF7" w:rsidP="00DB1EF7">
            <w:pPr>
              <w:rPr>
                <w:sz w:val="22"/>
                <w:szCs w:val="22"/>
              </w:rPr>
            </w:pPr>
          </w:p>
          <w:p w14:paraId="3D1C0669" w14:textId="69FA2C85" w:rsidR="00DB1EF7" w:rsidRPr="00DB1EF7" w:rsidRDefault="00DB1EF7" w:rsidP="00DB1EF7">
            <w:pPr>
              <w:rPr>
                <w:sz w:val="22"/>
                <w:szCs w:val="22"/>
              </w:rPr>
            </w:pPr>
            <w:r w:rsidRPr="00DB1EF7">
              <w:rPr>
                <w:rFonts w:hint="eastAsia"/>
                <w:sz w:val="22"/>
                <w:szCs w:val="22"/>
              </w:rPr>
              <w:t xml:space="preserve">非常勤　</w:t>
            </w:r>
            <w:r w:rsidR="00EB5632">
              <w:rPr>
                <w:rFonts w:hint="eastAsia"/>
                <w:sz w:val="22"/>
                <w:szCs w:val="22"/>
              </w:rPr>
              <w:t>３</w:t>
            </w:r>
            <w:r w:rsidRPr="00DB1EF7">
              <w:rPr>
                <w:rFonts w:hint="eastAsia"/>
                <w:sz w:val="22"/>
                <w:szCs w:val="22"/>
              </w:rPr>
              <w:t>名</w:t>
            </w:r>
          </w:p>
        </w:tc>
      </w:tr>
      <w:tr w:rsidR="00DB1EF7" w:rsidRPr="00DB1EF7" w14:paraId="4B3B10A9" w14:textId="77777777" w:rsidTr="009001E8">
        <w:trPr>
          <w:cantSplit/>
          <w:trHeight w:val="607"/>
        </w:trPr>
        <w:tc>
          <w:tcPr>
            <w:tcW w:w="1394" w:type="dxa"/>
            <w:shd w:val="pct12" w:color="000000" w:fill="FFFFFF"/>
            <w:vAlign w:val="center"/>
          </w:tcPr>
          <w:p w14:paraId="591B80F7" w14:textId="77777777" w:rsidR="00DB1EF7" w:rsidRPr="00DB1EF7" w:rsidRDefault="00DB1EF7" w:rsidP="00DB1EF7">
            <w:pPr>
              <w:ind w:right="113"/>
              <w:jc w:val="center"/>
              <w:rPr>
                <w:sz w:val="22"/>
                <w:szCs w:val="22"/>
              </w:rPr>
            </w:pPr>
            <w:r w:rsidRPr="00DB1EF7">
              <w:rPr>
                <w:rFonts w:hint="eastAsia"/>
                <w:sz w:val="22"/>
                <w:szCs w:val="22"/>
              </w:rPr>
              <w:t>機能訓練</w:t>
            </w:r>
          </w:p>
          <w:p w14:paraId="0F2F764D" w14:textId="77777777" w:rsidR="00DB1EF7" w:rsidRPr="00DB1EF7" w:rsidRDefault="00DB1EF7" w:rsidP="00DB1EF7">
            <w:pPr>
              <w:jc w:val="center"/>
              <w:rPr>
                <w:sz w:val="22"/>
                <w:szCs w:val="22"/>
              </w:rPr>
            </w:pPr>
            <w:r w:rsidRPr="00DB1EF7">
              <w:rPr>
                <w:rFonts w:hint="eastAsia"/>
                <w:sz w:val="22"/>
                <w:szCs w:val="22"/>
              </w:rPr>
              <w:t>指導員</w:t>
            </w:r>
          </w:p>
        </w:tc>
        <w:tc>
          <w:tcPr>
            <w:tcW w:w="5994" w:type="dxa"/>
            <w:vAlign w:val="center"/>
          </w:tcPr>
          <w:p w14:paraId="2ADA1109" w14:textId="77777777" w:rsidR="00DB1EF7" w:rsidRPr="00DB1EF7" w:rsidRDefault="00DB1EF7" w:rsidP="00DB1EF7">
            <w:pPr>
              <w:numPr>
                <w:ilvl w:val="0"/>
                <w:numId w:val="7"/>
              </w:numPr>
              <w:rPr>
                <w:sz w:val="22"/>
                <w:szCs w:val="22"/>
              </w:rPr>
            </w:pPr>
            <w:r w:rsidRPr="00DB1EF7">
              <w:rPr>
                <w:rFonts w:hint="eastAsia"/>
                <w:sz w:val="22"/>
                <w:szCs w:val="22"/>
              </w:rPr>
              <w:t>地域密着型通所介護計画に基づき、</w:t>
            </w:r>
            <w:r w:rsidRPr="00DB1EF7">
              <w:rPr>
                <w:sz w:val="21"/>
                <w:szCs w:val="21"/>
              </w:rPr>
              <w:t>そ</w:t>
            </w:r>
            <w:r w:rsidRPr="00DB1EF7">
              <w:rPr>
                <w:sz w:val="22"/>
                <w:szCs w:val="22"/>
              </w:rPr>
              <w:t>の利用者が可能な限りその居宅において、その有する能力に応じ自立した日常生活を営むことができるよう</w:t>
            </w:r>
            <w:r w:rsidRPr="00DB1EF7">
              <w:rPr>
                <w:rFonts w:hint="eastAsia"/>
                <w:sz w:val="22"/>
                <w:szCs w:val="22"/>
              </w:rPr>
              <w:t>、機能訓練</w:t>
            </w:r>
            <w:r w:rsidRPr="00DB1EF7">
              <w:rPr>
                <w:sz w:val="22"/>
                <w:szCs w:val="22"/>
              </w:rPr>
              <w:t>を行</w:t>
            </w:r>
            <w:r w:rsidRPr="00DB1EF7">
              <w:rPr>
                <w:rFonts w:hint="eastAsia"/>
                <w:sz w:val="22"/>
                <w:szCs w:val="22"/>
              </w:rPr>
              <w:t>います。</w:t>
            </w:r>
          </w:p>
          <w:p w14:paraId="0ACC4E6E" w14:textId="77777777" w:rsidR="00DB1EF7" w:rsidRPr="00DB1EF7" w:rsidRDefault="00DB1EF7" w:rsidP="00DB1EF7">
            <w:pPr>
              <w:spacing w:line="20" w:lineRule="exact"/>
              <w:rPr>
                <w:sz w:val="22"/>
                <w:szCs w:val="22"/>
              </w:rPr>
            </w:pPr>
          </w:p>
        </w:tc>
        <w:tc>
          <w:tcPr>
            <w:tcW w:w="1864" w:type="dxa"/>
            <w:vAlign w:val="center"/>
          </w:tcPr>
          <w:p w14:paraId="5AE9825D" w14:textId="77777777" w:rsidR="00DB1EF7" w:rsidRPr="00DB1EF7" w:rsidRDefault="00DB1EF7" w:rsidP="00DB1EF7">
            <w:pPr>
              <w:rPr>
                <w:sz w:val="22"/>
                <w:szCs w:val="22"/>
              </w:rPr>
            </w:pPr>
            <w:r w:rsidRPr="00DB1EF7">
              <w:rPr>
                <w:rFonts w:hint="eastAsia"/>
                <w:sz w:val="22"/>
                <w:szCs w:val="22"/>
              </w:rPr>
              <w:t>非常勤　２名</w:t>
            </w:r>
          </w:p>
        </w:tc>
      </w:tr>
      <w:tr w:rsidR="00DB1EF7" w:rsidRPr="00DB1EF7" w14:paraId="01C2FDC0" w14:textId="77777777" w:rsidTr="009001E8">
        <w:trPr>
          <w:cantSplit/>
          <w:trHeight w:val="794"/>
        </w:trPr>
        <w:tc>
          <w:tcPr>
            <w:tcW w:w="1394" w:type="dxa"/>
            <w:shd w:val="pct12" w:color="000000" w:fill="FFFFFF"/>
            <w:vAlign w:val="center"/>
          </w:tcPr>
          <w:p w14:paraId="33FB0C4C" w14:textId="77777777" w:rsidR="00DB1EF7" w:rsidRPr="00DB1EF7" w:rsidRDefault="00DB1EF7" w:rsidP="00DB1EF7">
            <w:pPr>
              <w:ind w:right="113"/>
              <w:jc w:val="center"/>
              <w:rPr>
                <w:sz w:val="20"/>
              </w:rPr>
            </w:pPr>
            <w:r w:rsidRPr="00DB1EF7">
              <w:rPr>
                <w:rFonts w:hint="eastAsia"/>
                <w:sz w:val="20"/>
              </w:rPr>
              <w:t>看護師・</w:t>
            </w:r>
          </w:p>
          <w:p w14:paraId="41137E79" w14:textId="77777777" w:rsidR="00DB1EF7" w:rsidRPr="00DB1EF7" w:rsidRDefault="00DB1EF7" w:rsidP="00DB1EF7">
            <w:pPr>
              <w:ind w:right="113"/>
              <w:jc w:val="center"/>
              <w:rPr>
                <w:sz w:val="20"/>
              </w:rPr>
            </w:pPr>
            <w:r w:rsidRPr="00DB1EF7">
              <w:rPr>
                <w:rFonts w:hint="eastAsia"/>
                <w:sz w:val="20"/>
              </w:rPr>
              <w:t>准看護師</w:t>
            </w:r>
          </w:p>
        </w:tc>
        <w:tc>
          <w:tcPr>
            <w:tcW w:w="5994" w:type="dxa"/>
            <w:vAlign w:val="center"/>
          </w:tcPr>
          <w:p w14:paraId="23E7D102" w14:textId="77777777" w:rsidR="00DB1EF7" w:rsidRPr="00DB1EF7" w:rsidRDefault="00DB1EF7" w:rsidP="00DB1EF7">
            <w:pPr>
              <w:numPr>
                <w:ilvl w:val="0"/>
                <w:numId w:val="8"/>
              </w:numPr>
              <w:rPr>
                <w:sz w:val="22"/>
                <w:szCs w:val="22"/>
              </w:rPr>
            </w:pPr>
            <w:r w:rsidRPr="00DB1EF7">
              <w:rPr>
                <w:rFonts w:hint="eastAsia"/>
                <w:sz w:val="22"/>
                <w:szCs w:val="22"/>
              </w:rPr>
              <w:t>口腔機能向上サービスを行います。</w:t>
            </w:r>
          </w:p>
          <w:p w14:paraId="0F4A0688" w14:textId="77777777" w:rsidR="00DB1EF7" w:rsidRPr="00DB1EF7" w:rsidRDefault="00DB1EF7" w:rsidP="00DB1EF7">
            <w:pPr>
              <w:spacing w:line="20" w:lineRule="exact"/>
              <w:rPr>
                <w:sz w:val="22"/>
                <w:szCs w:val="22"/>
              </w:rPr>
            </w:pPr>
          </w:p>
        </w:tc>
        <w:tc>
          <w:tcPr>
            <w:tcW w:w="1864" w:type="dxa"/>
            <w:vAlign w:val="center"/>
          </w:tcPr>
          <w:p w14:paraId="25E949DA" w14:textId="77777777" w:rsidR="00DB1EF7" w:rsidRPr="00DB1EF7" w:rsidRDefault="00DB1EF7" w:rsidP="00DB1EF7">
            <w:pPr>
              <w:rPr>
                <w:sz w:val="22"/>
                <w:szCs w:val="22"/>
              </w:rPr>
            </w:pPr>
            <w:r w:rsidRPr="00DB1EF7">
              <w:rPr>
                <w:rFonts w:hint="eastAsia"/>
                <w:sz w:val="22"/>
                <w:szCs w:val="22"/>
              </w:rPr>
              <w:t>非常勤　２名</w:t>
            </w:r>
          </w:p>
        </w:tc>
      </w:tr>
    </w:tbl>
    <w:p w14:paraId="308D6227" w14:textId="77777777" w:rsidR="00DB1EF7" w:rsidRDefault="00DB1EF7">
      <w:pPr>
        <w:spacing w:line="360" w:lineRule="auto"/>
        <w:rPr>
          <w:b/>
        </w:rPr>
      </w:pPr>
    </w:p>
    <w:p w14:paraId="3AFB3CE0" w14:textId="77777777" w:rsidR="00690F33" w:rsidRDefault="00690F33">
      <w:pPr>
        <w:spacing w:line="360" w:lineRule="auto"/>
        <w:rPr>
          <w:b/>
        </w:rPr>
      </w:pPr>
    </w:p>
    <w:p w14:paraId="535B2B86" w14:textId="77777777" w:rsidR="00690F33" w:rsidRDefault="00690F33">
      <w:pPr>
        <w:spacing w:line="360" w:lineRule="auto"/>
        <w:rPr>
          <w:b/>
        </w:rPr>
      </w:pPr>
    </w:p>
    <w:p w14:paraId="6BA19ED3" w14:textId="77777777" w:rsidR="00690F33" w:rsidRPr="00DB1EF7" w:rsidRDefault="00690F33">
      <w:pPr>
        <w:spacing w:line="360" w:lineRule="auto"/>
        <w:rPr>
          <w:b/>
        </w:rPr>
      </w:pPr>
    </w:p>
    <w:p w14:paraId="3256FB1D" w14:textId="77777777" w:rsidR="00AC4AF0" w:rsidRPr="00DB1EF7" w:rsidRDefault="00DB1EF7">
      <w:pPr>
        <w:spacing w:line="360" w:lineRule="auto"/>
        <w:rPr>
          <w:b/>
        </w:rPr>
      </w:pPr>
      <w:r>
        <w:rPr>
          <w:rFonts w:hint="eastAsia"/>
          <w:b/>
        </w:rPr>
        <w:lastRenderedPageBreak/>
        <w:t>６</w:t>
      </w:r>
      <w:r w:rsidR="00AC4AF0" w:rsidRPr="00DB1EF7">
        <w:rPr>
          <w:rFonts w:hint="eastAsia"/>
          <w:b/>
        </w:rPr>
        <w:t>．利用料</w:t>
      </w:r>
    </w:p>
    <w:p w14:paraId="4DEC681E" w14:textId="77777777" w:rsidR="00AC4AF0" w:rsidRPr="00DB1EF7" w:rsidRDefault="00AC4AF0">
      <w:r w:rsidRPr="00DB1EF7">
        <w:rPr>
          <w:rFonts w:hint="eastAsia"/>
        </w:rPr>
        <w:t xml:space="preserve">　</w:t>
      </w:r>
      <w:r w:rsidR="00AC2D18" w:rsidRPr="00DB1EF7">
        <w:rPr>
          <w:rFonts w:hint="eastAsia"/>
        </w:rPr>
        <w:t>利用者</w:t>
      </w:r>
      <w:r w:rsidRPr="00DB1EF7">
        <w:rPr>
          <w:rFonts w:hint="eastAsia"/>
        </w:rPr>
        <w:t>がサービスを利用した場合の「基本利用料」は以下のとおりであり，</w:t>
      </w:r>
      <w:r w:rsidR="00AC2D18" w:rsidRPr="00DB1EF7">
        <w:rPr>
          <w:rFonts w:hint="eastAsia"/>
        </w:rPr>
        <w:t>利用者</w:t>
      </w:r>
      <w:r w:rsidRPr="00DB1EF7">
        <w:rPr>
          <w:rFonts w:hint="eastAsia"/>
        </w:rPr>
        <w:t>からお支払いいただく「利用者負担金」は，</w:t>
      </w:r>
      <w:r w:rsidRPr="00DB1EF7">
        <w:rPr>
          <w:rFonts w:hint="eastAsia"/>
          <w:b/>
          <w:u w:val="single"/>
        </w:rPr>
        <w:t>原則として負担割合証に記載のとおり基本利用料の１割又は２割</w:t>
      </w:r>
      <w:r w:rsidR="00924F2B" w:rsidRPr="00DB1EF7">
        <w:rPr>
          <w:rFonts w:hint="eastAsia"/>
          <w:b/>
          <w:u w:val="single"/>
        </w:rPr>
        <w:t>又は３割</w:t>
      </w:r>
      <w:r w:rsidRPr="00DB1EF7">
        <w:rPr>
          <w:rFonts w:hint="eastAsia"/>
          <w:b/>
          <w:u w:val="single"/>
        </w:rPr>
        <w:t>の額</w:t>
      </w:r>
      <w:r w:rsidRPr="00DB1EF7">
        <w:rPr>
          <w:rFonts w:hint="eastAsia"/>
        </w:rPr>
        <w:t>です。ただし，介護保険の支給限度額を超えてサービスを利用する場合，</w:t>
      </w:r>
      <w:r w:rsidR="008B5108" w:rsidRPr="00DB1EF7">
        <w:rPr>
          <w:rFonts w:hint="eastAsia"/>
        </w:rPr>
        <w:t>支給限度額の超過分は全額自己負担となります</w:t>
      </w:r>
      <w:r w:rsidRPr="00DB1EF7">
        <w:rPr>
          <w:rFonts w:hint="eastAsia"/>
        </w:rPr>
        <w:t>。</w:t>
      </w:r>
    </w:p>
    <w:p w14:paraId="016325E9" w14:textId="77777777" w:rsidR="00AC4AF0" w:rsidRPr="00DB1EF7" w:rsidRDefault="00AC4AF0">
      <w:pPr>
        <w:rPr>
          <w:b/>
        </w:rPr>
      </w:pPr>
    </w:p>
    <w:p w14:paraId="53B21B68" w14:textId="77777777" w:rsidR="00637DA8" w:rsidRPr="00DB1EF7" w:rsidRDefault="00B2759D" w:rsidP="00E24BCF">
      <w:pPr>
        <w:pStyle w:val="a7"/>
        <w:numPr>
          <w:ilvl w:val="0"/>
          <w:numId w:val="2"/>
        </w:numPr>
        <w:ind w:leftChars="0"/>
        <w:rPr>
          <w:b/>
        </w:rPr>
      </w:pPr>
      <w:r w:rsidRPr="00DB1EF7">
        <w:rPr>
          <w:rFonts w:hint="eastAsia"/>
          <w:b/>
        </w:rPr>
        <w:t>指定1日型デイサービス</w:t>
      </w:r>
    </w:p>
    <w:p w14:paraId="72D254B9" w14:textId="77777777" w:rsidR="008B5108" w:rsidRPr="00DB1EF7" w:rsidRDefault="008B5108" w:rsidP="00637DA8">
      <w:pPr>
        <w:ind w:firstLineChars="300" w:firstLine="729"/>
        <w:rPr>
          <w:b/>
        </w:rPr>
      </w:pPr>
      <w:r w:rsidRPr="00DB1EF7">
        <w:rPr>
          <w:rFonts w:hint="eastAsia"/>
          <w:b/>
        </w:rPr>
        <w:t>（広島市介護予防・日常生活支援総合事業　通所事業）</w:t>
      </w:r>
      <w:r w:rsidR="00AC4AF0" w:rsidRPr="00DB1EF7">
        <w:rPr>
          <w:b/>
        </w:rPr>
        <w:t>の利用料</w:t>
      </w:r>
    </w:p>
    <w:p w14:paraId="0A0930C0" w14:textId="77777777" w:rsidR="00E24BCF" w:rsidRPr="00DB1EF7" w:rsidRDefault="00AC4AF0" w:rsidP="00D20B33">
      <w:pPr>
        <w:ind w:firstLineChars="345" w:firstLine="838"/>
        <w:rPr>
          <w:b/>
        </w:rPr>
      </w:pPr>
      <w:r w:rsidRPr="00DB1EF7">
        <w:rPr>
          <w:rFonts w:hint="eastAsia"/>
          <w:b/>
        </w:rPr>
        <w:t>基本部分，加算・減算の合計の額となります。</w:t>
      </w:r>
    </w:p>
    <w:p w14:paraId="1D9FECD3" w14:textId="77777777" w:rsidR="00441B60" w:rsidRPr="00DB1EF7" w:rsidRDefault="00441B60" w:rsidP="00441B60">
      <w:pPr>
        <w:pStyle w:val="a7"/>
        <w:ind w:leftChars="0" w:left="720"/>
        <w:rPr>
          <w:b/>
        </w:rPr>
      </w:pPr>
    </w:p>
    <w:p w14:paraId="1B4D2189" w14:textId="77777777" w:rsidR="00AC4AF0" w:rsidRPr="00DB1EF7" w:rsidRDefault="00AC4AF0">
      <w:pPr>
        <w:rPr>
          <w:b/>
          <w:bdr w:val="single" w:sz="4" w:space="0" w:color="auto"/>
        </w:rPr>
      </w:pPr>
      <w:r w:rsidRPr="00DB1EF7">
        <w:rPr>
          <w:rFonts w:hint="eastAsia"/>
          <w:b/>
        </w:rPr>
        <w:t xml:space="preserve">【基本部分】　　　　　　</w:t>
      </w:r>
    </w:p>
    <w:tbl>
      <w:tblPr>
        <w:tblW w:w="9094" w:type="dxa"/>
        <w:tblInd w:w="10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52" w:type="dxa"/>
          <w:right w:w="52" w:type="dxa"/>
        </w:tblCellMar>
        <w:tblLook w:val="0000" w:firstRow="0" w:lastRow="0" w:firstColumn="0" w:lastColumn="0" w:noHBand="0" w:noVBand="0"/>
      </w:tblPr>
      <w:tblGrid>
        <w:gridCol w:w="1583"/>
        <w:gridCol w:w="3681"/>
        <w:gridCol w:w="1279"/>
        <w:gridCol w:w="1275"/>
        <w:gridCol w:w="1276"/>
      </w:tblGrid>
      <w:tr w:rsidR="002A4AEF" w:rsidRPr="00DB1EF7" w14:paraId="74F5F652" w14:textId="77777777" w:rsidTr="009001E8">
        <w:trPr>
          <w:trHeight w:val="285"/>
        </w:trPr>
        <w:tc>
          <w:tcPr>
            <w:tcW w:w="1583" w:type="dxa"/>
            <w:vMerge w:val="restart"/>
            <w:tcBorders>
              <w:top w:val="single" w:sz="12" w:space="0" w:color="auto"/>
              <w:bottom w:val="single" w:sz="2" w:space="0" w:color="auto"/>
            </w:tcBorders>
            <w:vAlign w:val="center"/>
          </w:tcPr>
          <w:p w14:paraId="790C5829" w14:textId="77777777" w:rsidR="00CF7266" w:rsidRPr="00DB1EF7" w:rsidRDefault="00CF7266">
            <w:pPr>
              <w:kinsoku w:val="0"/>
              <w:overflowPunct w:val="0"/>
              <w:autoSpaceDE w:val="0"/>
              <w:autoSpaceDN w:val="0"/>
              <w:jc w:val="center"/>
            </w:pPr>
            <w:r w:rsidRPr="00DB1EF7">
              <w:rPr>
                <w:rFonts w:hint="eastAsia"/>
              </w:rPr>
              <w:t>利用者の</w:t>
            </w:r>
          </w:p>
          <w:p w14:paraId="699F2377" w14:textId="77777777" w:rsidR="00CF7266" w:rsidRPr="00DB1EF7" w:rsidRDefault="00CF7266">
            <w:pPr>
              <w:kinsoku w:val="0"/>
              <w:overflowPunct w:val="0"/>
              <w:autoSpaceDE w:val="0"/>
              <w:autoSpaceDN w:val="0"/>
              <w:jc w:val="center"/>
            </w:pPr>
            <w:r w:rsidRPr="00DB1EF7">
              <w:rPr>
                <w:rFonts w:hint="eastAsia"/>
              </w:rPr>
              <w:t>要介護度</w:t>
            </w:r>
          </w:p>
        </w:tc>
        <w:tc>
          <w:tcPr>
            <w:tcW w:w="3681" w:type="dxa"/>
            <w:vMerge w:val="restart"/>
            <w:tcBorders>
              <w:top w:val="single" w:sz="12" w:space="0" w:color="auto"/>
              <w:bottom w:val="single" w:sz="2" w:space="0" w:color="auto"/>
            </w:tcBorders>
            <w:vAlign w:val="center"/>
          </w:tcPr>
          <w:p w14:paraId="19206EC4" w14:textId="1790B2A0" w:rsidR="00CF7266" w:rsidRPr="00DB1EF7" w:rsidRDefault="00CF7266">
            <w:pPr>
              <w:kinsoku w:val="0"/>
              <w:overflowPunct w:val="0"/>
              <w:autoSpaceDE w:val="0"/>
              <w:autoSpaceDN w:val="0"/>
              <w:jc w:val="center"/>
              <w:rPr>
                <w:spacing w:val="2"/>
              </w:rPr>
            </w:pPr>
            <w:r w:rsidRPr="00DB1EF7">
              <w:rPr>
                <w:rFonts w:hint="eastAsia"/>
                <w:spacing w:val="2"/>
              </w:rPr>
              <w:t>基本利用料</w:t>
            </w:r>
          </w:p>
        </w:tc>
        <w:tc>
          <w:tcPr>
            <w:tcW w:w="3830" w:type="dxa"/>
            <w:gridSpan w:val="3"/>
            <w:tcBorders>
              <w:top w:val="single" w:sz="12" w:space="0" w:color="auto"/>
              <w:bottom w:val="single" w:sz="2" w:space="0" w:color="auto"/>
            </w:tcBorders>
            <w:vAlign w:val="center"/>
          </w:tcPr>
          <w:p w14:paraId="0C460336" w14:textId="77777777" w:rsidR="00CF7266" w:rsidRPr="00DB1EF7" w:rsidRDefault="00CF7266" w:rsidP="00CF7266">
            <w:pPr>
              <w:jc w:val="center"/>
              <w:rPr>
                <w:b/>
              </w:rPr>
            </w:pPr>
            <w:r w:rsidRPr="00DB1EF7">
              <w:rPr>
                <w:rFonts w:hint="eastAsia"/>
                <w:b/>
              </w:rPr>
              <w:t>利用者負担</w:t>
            </w:r>
          </w:p>
        </w:tc>
      </w:tr>
      <w:tr w:rsidR="002A4AEF" w:rsidRPr="002A4AEF" w14:paraId="45E4464B" w14:textId="77777777" w:rsidTr="009001E8">
        <w:trPr>
          <w:trHeight w:val="345"/>
        </w:trPr>
        <w:tc>
          <w:tcPr>
            <w:tcW w:w="1583" w:type="dxa"/>
            <w:vMerge/>
            <w:tcBorders>
              <w:top w:val="single" w:sz="2" w:space="0" w:color="auto"/>
              <w:bottom w:val="single" w:sz="12" w:space="0" w:color="auto"/>
            </w:tcBorders>
            <w:vAlign w:val="center"/>
          </w:tcPr>
          <w:p w14:paraId="1AF7A17A" w14:textId="77777777" w:rsidR="00CF7266" w:rsidRPr="002A4AEF" w:rsidRDefault="00CF7266" w:rsidP="00CF7266">
            <w:pPr>
              <w:kinsoku w:val="0"/>
              <w:overflowPunct w:val="0"/>
              <w:autoSpaceDE w:val="0"/>
              <w:autoSpaceDN w:val="0"/>
              <w:jc w:val="center"/>
            </w:pPr>
          </w:p>
        </w:tc>
        <w:tc>
          <w:tcPr>
            <w:tcW w:w="3681" w:type="dxa"/>
            <w:vMerge/>
            <w:tcBorders>
              <w:top w:val="single" w:sz="2" w:space="0" w:color="auto"/>
              <w:bottom w:val="single" w:sz="12" w:space="0" w:color="auto"/>
            </w:tcBorders>
            <w:vAlign w:val="center"/>
          </w:tcPr>
          <w:p w14:paraId="28FA7833" w14:textId="77777777" w:rsidR="00CF7266" w:rsidRPr="002A4AEF" w:rsidRDefault="00CF7266" w:rsidP="00CF7266">
            <w:pPr>
              <w:kinsoku w:val="0"/>
              <w:overflowPunct w:val="0"/>
              <w:autoSpaceDE w:val="0"/>
              <w:autoSpaceDN w:val="0"/>
              <w:jc w:val="center"/>
              <w:rPr>
                <w:spacing w:val="2"/>
              </w:rPr>
            </w:pPr>
          </w:p>
        </w:tc>
        <w:tc>
          <w:tcPr>
            <w:tcW w:w="1279" w:type="dxa"/>
            <w:tcBorders>
              <w:top w:val="single" w:sz="2" w:space="0" w:color="auto"/>
              <w:bottom w:val="single" w:sz="12" w:space="0" w:color="auto"/>
            </w:tcBorders>
            <w:vAlign w:val="center"/>
          </w:tcPr>
          <w:p w14:paraId="2BE1FCD1" w14:textId="77777777" w:rsidR="00CF7266" w:rsidRPr="002A4AEF" w:rsidRDefault="00CF7266" w:rsidP="00CF7266">
            <w:pPr>
              <w:jc w:val="center"/>
              <w:rPr>
                <w:b/>
              </w:rPr>
            </w:pPr>
            <w:r w:rsidRPr="002A4AEF">
              <w:rPr>
                <w:rFonts w:hint="eastAsia"/>
                <w:b/>
              </w:rPr>
              <w:t>１割</w:t>
            </w:r>
          </w:p>
        </w:tc>
        <w:tc>
          <w:tcPr>
            <w:tcW w:w="1275" w:type="dxa"/>
            <w:tcBorders>
              <w:top w:val="single" w:sz="2" w:space="0" w:color="auto"/>
              <w:bottom w:val="single" w:sz="12" w:space="0" w:color="auto"/>
            </w:tcBorders>
            <w:vAlign w:val="center"/>
          </w:tcPr>
          <w:p w14:paraId="17ACB1EC" w14:textId="77777777" w:rsidR="00CF7266" w:rsidRPr="002A4AEF" w:rsidRDefault="00CF7266" w:rsidP="00CF7266">
            <w:pPr>
              <w:jc w:val="center"/>
              <w:rPr>
                <w:b/>
              </w:rPr>
            </w:pPr>
            <w:r w:rsidRPr="002A4AEF">
              <w:rPr>
                <w:rFonts w:hint="eastAsia"/>
                <w:b/>
              </w:rPr>
              <w:t>２割</w:t>
            </w:r>
          </w:p>
        </w:tc>
        <w:tc>
          <w:tcPr>
            <w:tcW w:w="1276" w:type="dxa"/>
            <w:tcBorders>
              <w:top w:val="single" w:sz="2" w:space="0" w:color="auto"/>
              <w:bottom w:val="single" w:sz="12" w:space="0" w:color="auto"/>
            </w:tcBorders>
            <w:vAlign w:val="center"/>
          </w:tcPr>
          <w:p w14:paraId="573275F6" w14:textId="77777777" w:rsidR="00CF7266" w:rsidRPr="002A4AEF" w:rsidRDefault="00CF7266" w:rsidP="00CF7266">
            <w:pPr>
              <w:jc w:val="center"/>
              <w:rPr>
                <w:b/>
              </w:rPr>
            </w:pPr>
            <w:r w:rsidRPr="002A4AEF">
              <w:rPr>
                <w:rFonts w:hint="eastAsia"/>
                <w:b/>
              </w:rPr>
              <w:t>３割</w:t>
            </w:r>
          </w:p>
        </w:tc>
      </w:tr>
      <w:tr w:rsidR="00457B5C" w:rsidRPr="002A4AEF" w14:paraId="3F8DB29C" w14:textId="77777777" w:rsidTr="009001E8">
        <w:trPr>
          <w:trHeight w:val="566"/>
        </w:trPr>
        <w:tc>
          <w:tcPr>
            <w:tcW w:w="1583" w:type="dxa"/>
            <w:tcBorders>
              <w:top w:val="single" w:sz="12" w:space="0" w:color="auto"/>
            </w:tcBorders>
            <w:vAlign w:val="center"/>
          </w:tcPr>
          <w:p w14:paraId="3BF19B1A" w14:textId="77777777" w:rsidR="00C63668" w:rsidRDefault="00C63668" w:rsidP="00C63668">
            <w:pPr>
              <w:kinsoku w:val="0"/>
              <w:overflowPunct w:val="0"/>
              <w:autoSpaceDE w:val="0"/>
              <w:autoSpaceDN w:val="0"/>
              <w:jc w:val="center"/>
            </w:pPr>
            <w:r>
              <w:rPr>
                <w:rFonts w:hint="eastAsia"/>
              </w:rPr>
              <w:t>要支援１</w:t>
            </w:r>
          </w:p>
          <w:p w14:paraId="6169829C" w14:textId="205FF62C" w:rsidR="004101E0" w:rsidRPr="002A4AEF" w:rsidRDefault="004101E0" w:rsidP="00C63668">
            <w:pPr>
              <w:kinsoku w:val="0"/>
              <w:overflowPunct w:val="0"/>
              <w:autoSpaceDE w:val="0"/>
              <w:autoSpaceDN w:val="0"/>
              <w:jc w:val="center"/>
            </w:pPr>
            <w:r>
              <w:rPr>
                <w:rFonts w:hint="eastAsia"/>
              </w:rPr>
              <w:t>事業対象者</w:t>
            </w:r>
          </w:p>
        </w:tc>
        <w:tc>
          <w:tcPr>
            <w:tcW w:w="3681" w:type="dxa"/>
            <w:tcBorders>
              <w:top w:val="single" w:sz="12" w:space="0" w:color="auto"/>
            </w:tcBorders>
            <w:vAlign w:val="center"/>
          </w:tcPr>
          <w:p w14:paraId="27C492EF" w14:textId="2436B91F" w:rsidR="00457B5C" w:rsidRPr="002A4AEF" w:rsidRDefault="00457B5C" w:rsidP="00C63668">
            <w:pPr>
              <w:kinsoku w:val="0"/>
              <w:overflowPunct w:val="0"/>
              <w:autoSpaceDE w:val="0"/>
              <w:autoSpaceDN w:val="0"/>
              <w:jc w:val="center"/>
            </w:pPr>
            <w:r w:rsidRPr="002A4AEF">
              <w:rPr>
                <w:rFonts w:hint="eastAsia"/>
              </w:rPr>
              <w:t>1</w:t>
            </w:r>
            <w:r w:rsidR="003365DC">
              <w:rPr>
                <w:rFonts w:hint="eastAsia"/>
              </w:rPr>
              <w:t>8</w:t>
            </w:r>
            <w:r w:rsidR="003365DC">
              <w:t>,</w:t>
            </w:r>
            <w:r w:rsidR="003365DC">
              <w:rPr>
                <w:rFonts w:hint="eastAsia"/>
              </w:rPr>
              <w:t>789</w:t>
            </w:r>
            <w:r w:rsidRPr="002A4AEF">
              <w:rPr>
                <w:rFonts w:hint="eastAsia"/>
              </w:rPr>
              <w:t>円（１月につき）</w:t>
            </w:r>
          </w:p>
        </w:tc>
        <w:tc>
          <w:tcPr>
            <w:tcW w:w="1279" w:type="dxa"/>
            <w:tcBorders>
              <w:top w:val="single" w:sz="12" w:space="0" w:color="auto"/>
            </w:tcBorders>
            <w:vAlign w:val="center"/>
          </w:tcPr>
          <w:p w14:paraId="3B45A2C2" w14:textId="1855C013" w:rsidR="00457B5C" w:rsidRPr="002A4AEF" w:rsidRDefault="00457B5C" w:rsidP="00CF7266">
            <w:pPr>
              <w:kinsoku w:val="0"/>
              <w:overflowPunct w:val="0"/>
              <w:autoSpaceDE w:val="0"/>
              <w:autoSpaceDN w:val="0"/>
              <w:spacing w:line="360" w:lineRule="auto"/>
              <w:jc w:val="right"/>
              <w:rPr>
                <w:b/>
              </w:rPr>
            </w:pPr>
            <w:r w:rsidRPr="002A4AEF">
              <w:rPr>
                <w:rFonts w:hint="eastAsia"/>
                <w:b/>
              </w:rPr>
              <w:t>1,</w:t>
            </w:r>
            <w:r w:rsidR="003365DC">
              <w:rPr>
                <w:b/>
              </w:rPr>
              <w:t>878</w:t>
            </w:r>
            <w:r w:rsidRPr="002A4AEF">
              <w:rPr>
                <w:rFonts w:hint="eastAsia"/>
                <w:b/>
              </w:rPr>
              <w:t>円</w:t>
            </w:r>
          </w:p>
        </w:tc>
        <w:tc>
          <w:tcPr>
            <w:tcW w:w="1275" w:type="dxa"/>
            <w:tcBorders>
              <w:top w:val="single" w:sz="12" w:space="0" w:color="auto"/>
            </w:tcBorders>
            <w:vAlign w:val="center"/>
          </w:tcPr>
          <w:p w14:paraId="7981AE56" w14:textId="282538DE" w:rsidR="00457B5C" w:rsidRPr="002A4AEF" w:rsidRDefault="00457B5C" w:rsidP="00CF7266">
            <w:pPr>
              <w:kinsoku w:val="0"/>
              <w:overflowPunct w:val="0"/>
              <w:autoSpaceDE w:val="0"/>
              <w:autoSpaceDN w:val="0"/>
              <w:spacing w:line="360" w:lineRule="auto"/>
              <w:jc w:val="right"/>
              <w:rPr>
                <w:b/>
              </w:rPr>
            </w:pPr>
            <w:r w:rsidRPr="002A4AEF">
              <w:rPr>
                <w:rFonts w:hint="eastAsia"/>
                <w:b/>
              </w:rPr>
              <w:t>3,</w:t>
            </w:r>
            <w:r w:rsidR="003365DC">
              <w:rPr>
                <w:b/>
              </w:rPr>
              <w:t>757</w:t>
            </w:r>
            <w:r w:rsidRPr="002A4AEF">
              <w:rPr>
                <w:rFonts w:hint="eastAsia"/>
                <w:b/>
              </w:rPr>
              <w:t>円</w:t>
            </w:r>
          </w:p>
        </w:tc>
        <w:tc>
          <w:tcPr>
            <w:tcW w:w="1276" w:type="dxa"/>
            <w:tcBorders>
              <w:top w:val="single" w:sz="12" w:space="0" w:color="auto"/>
            </w:tcBorders>
            <w:vAlign w:val="center"/>
          </w:tcPr>
          <w:p w14:paraId="7F0A0C7A" w14:textId="5CC556E4" w:rsidR="00457B5C" w:rsidRPr="002A4AEF" w:rsidRDefault="00457B5C" w:rsidP="00CF7266">
            <w:pPr>
              <w:kinsoku w:val="0"/>
              <w:overflowPunct w:val="0"/>
              <w:autoSpaceDE w:val="0"/>
              <w:autoSpaceDN w:val="0"/>
              <w:spacing w:line="360" w:lineRule="auto"/>
              <w:jc w:val="right"/>
              <w:rPr>
                <w:b/>
              </w:rPr>
            </w:pPr>
            <w:r w:rsidRPr="002A4AEF">
              <w:rPr>
                <w:b/>
              </w:rPr>
              <w:t>5,</w:t>
            </w:r>
            <w:r w:rsidR="003365DC">
              <w:rPr>
                <w:b/>
              </w:rPr>
              <w:t>636</w:t>
            </w:r>
            <w:r w:rsidRPr="002A4AEF">
              <w:rPr>
                <w:rFonts w:hint="eastAsia"/>
                <w:b/>
              </w:rPr>
              <w:t>円</w:t>
            </w:r>
          </w:p>
        </w:tc>
      </w:tr>
      <w:tr w:rsidR="00C63668" w:rsidRPr="002A4AEF" w14:paraId="19EBC419" w14:textId="77777777" w:rsidTr="009001E8">
        <w:trPr>
          <w:trHeight w:val="327"/>
        </w:trPr>
        <w:tc>
          <w:tcPr>
            <w:tcW w:w="1583" w:type="dxa"/>
            <w:vMerge w:val="restart"/>
            <w:vAlign w:val="center"/>
          </w:tcPr>
          <w:p w14:paraId="3A09E21D" w14:textId="67C94AF1" w:rsidR="00C63668" w:rsidRPr="002A4AEF" w:rsidRDefault="003365DC" w:rsidP="00C63668">
            <w:pPr>
              <w:kinsoku w:val="0"/>
              <w:overflowPunct w:val="0"/>
              <w:autoSpaceDE w:val="0"/>
              <w:autoSpaceDN w:val="0"/>
              <w:jc w:val="center"/>
            </w:pPr>
            <w:r>
              <w:rPr>
                <w:rFonts w:hint="eastAsia"/>
              </w:rPr>
              <w:t xml:space="preserve"> </w:t>
            </w:r>
            <w:r w:rsidR="00C63668" w:rsidRPr="002A4AEF">
              <w:rPr>
                <w:rFonts w:hint="eastAsia"/>
              </w:rPr>
              <w:t>要支援２</w:t>
            </w:r>
          </w:p>
        </w:tc>
        <w:tc>
          <w:tcPr>
            <w:tcW w:w="3681" w:type="dxa"/>
            <w:vAlign w:val="center"/>
          </w:tcPr>
          <w:p w14:paraId="28344B67" w14:textId="1FE8A038" w:rsidR="00C63668" w:rsidRDefault="00C63668" w:rsidP="00C63668">
            <w:pPr>
              <w:kinsoku w:val="0"/>
              <w:overflowPunct w:val="0"/>
              <w:autoSpaceDE w:val="0"/>
              <w:autoSpaceDN w:val="0"/>
              <w:spacing w:line="360" w:lineRule="auto"/>
              <w:jc w:val="center"/>
            </w:pPr>
            <w:r w:rsidRPr="002A4AEF">
              <w:rPr>
                <w:rFonts w:hint="eastAsia"/>
              </w:rPr>
              <w:t>1</w:t>
            </w:r>
            <w:r w:rsidR="003365DC">
              <w:t>8,789</w:t>
            </w:r>
            <w:r w:rsidRPr="002A4AEF">
              <w:rPr>
                <w:rFonts w:hint="eastAsia"/>
              </w:rPr>
              <w:t>円（１月につき）</w:t>
            </w:r>
          </w:p>
          <w:p w14:paraId="793D723A" w14:textId="77777777" w:rsidR="00C63668" w:rsidRPr="002A4AEF" w:rsidRDefault="00C63668" w:rsidP="00C63668">
            <w:pPr>
              <w:kinsoku w:val="0"/>
              <w:overflowPunct w:val="0"/>
              <w:autoSpaceDE w:val="0"/>
              <w:autoSpaceDN w:val="0"/>
              <w:spacing w:line="360" w:lineRule="auto"/>
              <w:jc w:val="center"/>
            </w:pPr>
            <w:r>
              <w:rPr>
                <w:rFonts w:hint="eastAsia"/>
              </w:rPr>
              <w:t>＊週に1回程度ご利用の場合</w:t>
            </w:r>
          </w:p>
        </w:tc>
        <w:tc>
          <w:tcPr>
            <w:tcW w:w="1279" w:type="dxa"/>
            <w:vAlign w:val="center"/>
          </w:tcPr>
          <w:p w14:paraId="455403AC" w14:textId="6F3E8FD2" w:rsidR="00C63668" w:rsidRPr="002A4AEF" w:rsidRDefault="00C63668" w:rsidP="00C63668">
            <w:pPr>
              <w:kinsoku w:val="0"/>
              <w:overflowPunct w:val="0"/>
              <w:autoSpaceDE w:val="0"/>
              <w:autoSpaceDN w:val="0"/>
              <w:spacing w:line="360" w:lineRule="auto"/>
              <w:jc w:val="right"/>
              <w:rPr>
                <w:b/>
              </w:rPr>
            </w:pPr>
            <w:r w:rsidRPr="002A4AEF">
              <w:rPr>
                <w:rFonts w:hint="eastAsia"/>
                <w:b/>
              </w:rPr>
              <w:t>1,</w:t>
            </w:r>
            <w:r w:rsidR="003365DC">
              <w:rPr>
                <w:b/>
              </w:rPr>
              <w:t>878</w:t>
            </w:r>
            <w:r w:rsidRPr="002A4AEF">
              <w:rPr>
                <w:rFonts w:hint="eastAsia"/>
                <w:b/>
              </w:rPr>
              <w:t>円</w:t>
            </w:r>
          </w:p>
        </w:tc>
        <w:tc>
          <w:tcPr>
            <w:tcW w:w="1275" w:type="dxa"/>
            <w:vAlign w:val="center"/>
          </w:tcPr>
          <w:p w14:paraId="431DA6D7" w14:textId="55C852EE" w:rsidR="00C63668" w:rsidRPr="002A4AEF" w:rsidRDefault="00C63668" w:rsidP="00C63668">
            <w:pPr>
              <w:kinsoku w:val="0"/>
              <w:overflowPunct w:val="0"/>
              <w:autoSpaceDE w:val="0"/>
              <w:autoSpaceDN w:val="0"/>
              <w:spacing w:line="360" w:lineRule="auto"/>
              <w:jc w:val="right"/>
              <w:rPr>
                <w:b/>
              </w:rPr>
            </w:pPr>
            <w:r w:rsidRPr="002A4AEF">
              <w:rPr>
                <w:rFonts w:hint="eastAsia"/>
                <w:b/>
              </w:rPr>
              <w:t>3,</w:t>
            </w:r>
            <w:r w:rsidR="003365DC">
              <w:rPr>
                <w:b/>
              </w:rPr>
              <w:t>757</w:t>
            </w:r>
            <w:r w:rsidRPr="002A4AEF">
              <w:rPr>
                <w:rFonts w:hint="eastAsia"/>
                <w:b/>
              </w:rPr>
              <w:t>円</w:t>
            </w:r>
          </w:p>
        </w:tc>
        <w:tc>
          <w:tcPr>
            <w:tcW w:w="1276" w:type="dxa"/>
            <w:vAlign w:val="center"/>
          </w:tcPr>
          <w:p w14:paraId="63965946" w14:textId="786A0F7E" w:rsidR="00C63668" w:rsidRPr="002A4AEF" w:rsidRDefault="00C63668" w:rsidP="00C63668">
            <w:pPr>
              <w:kinsoku w:val="0"/>
              <w:overflowPunct w:val="0"/>
              <w:autoSpaceDE w:val="0"/>
              <w:autoSpaceDN w:val="0"/>
              <w:spacing w:line="360" w:lineRule="auto"/>
              <w:jc w:val="right"/>
              <w:rPr>
                <w:b/>
              </w:rPr>
            </w:pPr>
            <w:r w:rsidRPr="002A4AEF">
              <w:rPr>
                <w:b/>
              </w:rPr>
              <w:t>5,</w:t>
            </w:r>
            <w:r w:rsidR="003365DC">
              <w:rPr>
                <w:b/>
              </w:rPr>
              <w:t>636</w:t>
            </w:r>
            <w:r w:rsidRPr="002A4AEF">
              <w:rPr>
                <w:rFonts w:hint="eastAsia"/>
                <w:b/>
              </w:rPr>
              <w:t>円</w:t>
            </w:r>
          </w:p>
        </w:tc>
      </w:tr>
      <w:tr w:rsidR="00A92BDB" w:rsidRPr="002A4AEF" w14:paraId="216767B1" w14:textId="77777777" w:rsidTr="009001E8">
        <w:trPr>
          <w:trHeight w:val="938"/>
        </w:trPr>
        <w:tc>
          <w:tcPr>
            <w:tcW w:w="1583" w:type="dxa"/>
            <w:vMerge/>
            <w:vAlign w:val="center"/>
          </w:tcPr>
          <w:p w14:paraId="04CEBB9E" w14:textId="77777777" w:rsidR="00A92BDB" w:rsidRPr="002A4AEF" w:rsidRDefault="00A92BDB" w:rsidP="00C63668">
            <w:pPr>
              <w:kinsoku w:val="0"/>
              <w:overflowPunct w:val="0"/>
              <w:autoSpaceDE w:val="0"/>
              <w:autoSpaceDN w:val="0"/>
              <w:jc w:val="center"/>
            </w:pPr>
          </w:p>
        </w:tc>
        <w:tc>
          <w:tcPr>
            <w:tcW w:w="3681" w:type="dxa"/>
            <w:vAlign w:val="center"/>
          </w:tcPr>
          <w:p w14:paraId="0A004949" w14:textId="7D2D11FF" w:rsidR="00A92BDB" w:rsidRDefault="003365DC" w:rsidP="00A92BDB">
            <w:pPr>
              <w:kinsoku w:val="0"/>
              <w:overflowPunct w:val="0"/>
              <w:autoSpaceDE w:val="0"/>
              <w:autoSpaceDN w:val="0"/>
              <w:jc w:val="center"/>
            </w:pPr>
            <w:r>
              <w:t>37,839</w:t>
            </w:r>
            <w:r w:rsidR="00A92BDB" w:rsidRPr="002A4AEF">
              <w:rPr>
                <w:rFonts w:hint="eastAsia"/>
              </w:rPr>
              <w:t>円（１月につき）</w:t>
            </w:r>
          </w:p>
          <w:p w14:paraId="4808216D" w14:textId="77777777" w:rsidR="00A92BDB" w:rsidRPr="002A4AEF" w:rsidRDefault="00A92BDB" w:rsidP="00C63668">
            <w:pPr>
              <w:kinsoku w:val="0"/>
              <w:overflowPunct w:val="0"/>
              <w:autoSpaceDE w:val="0"/>
              <w:autoSpaceDN w:val="0"/>
              <w:jc w:val="center"/>
            </w:pPr>
            <w:r>
              <w:rPr>
                <w:rFonts w:hint="eastAsia"/>
              </w:rPr>
              <w:t>*週に2回程度ご利用の場合</w:t>
            </w:r>
          </w:p>
        </w:tc>
        <w:tc>
          <w:tcPr>
            <w:tcW w:w="1279" w:type="dxa"/>
            <w:vAlign w:val="center"/>
          </w:tcPr>
          <w:p w14:paraId="7AF73D5E" w14:textId="24D892E9" w:rsidR="00A92BDB" w:rsidRPr="002A4AEF" w:rsidRDefault="00A92BDB" w:rsidP="00C63668">
            <w:pPr>
              <w:kinsoku w:val="0"/>
              <w:overflowPunct w:val="0"/>
              <w:autoSpaceDE w:val="0"/>
              <w:autoSpaceDN w:val="0"/>
              <w:spacing w:line="360" w:lineRule="auto"/>
              <w:jc w:val="right"/>
              <w:rPr>
                <w:b/>
              </w:rPr>
            </w:pPr>
            <w:r w:rsidRPr="002A4AEF">
              <w:rPr>
                <w:rFonts w:hint="eastAsia"/>
                <w:b/>
              </w:rPr>
              <w:t>3,</w:t>
            </w:r>
            <w:r w:rsidR="003365DC">
              <w:rPr>
                <w:b/>
              </w:rPr>
              <w:t>783</w:t>
            </w:r>
            <w:r w:rsidRPr="002A4AEF">
              <w:rPr>
                <w:rFonts w:hint="eastAsia"/>
                <w:b/>
              </w:rPr>
              <w:t>円</w:t>
            </w:r>
          </w:p>
        </w:tc>
        <w:tc>
          <w:tcPr>
            <w:tcW w:w="1275" w:type="dxa"/>
            <w:vAlign w:val="center"/>
          </w:tcPr>
          <w:p w14:paraId="79FA3921" w14:textId="5EE08302" w:rsidR="00A92BDB" w:rsidRPr="002A4AEF" w:rsidRDefault="00A92BDB" w:rsidP="00C63668">
            <w:pPr>
              <w:kinsoku w:val="0"/>
              <w:overflowPunct w:val="0"/>
              <w:autoSpaceDE w:val="0"/>
              <w:autoSpaceDN w:val="0"/>
              <w:spacing w:line="360" w:lineRule="auto"/>
              <w:jc w:val="right"/>
              <w:rPr>
                <w:b/>
              </w:rPr>
            </w:pPr>
            <w:r>
              <w:rPr>
                <w:b/>
              </w:rPr>
              <w:t>7,</w:t>
            </w:r>
            <w:r w:rsidR="003365DC">
              <w:rPr>
                <w:b/>
              </w:rPr>
              <w:t>567</w:t>
            </w:r>
            <w:r w:rsidRPr="002A4AEF">
              <w:rPr>
                <w:rFonts w:hint="eastAsia"/>
                <w:b/>
              </w:rPr>
              <w:t>円</w:t>
            </w:r>
          </w:p>
        </w:tc>
        <w:tc>
          <w:tcPr>
            <w:tcW w:w="1276" w:type="dxa"/>
            <w:vAlign w:val="center"/>
          </w:tcPr>
          <w:p w14:paraId="0F6E9C1B" w14:textId="4F43E9FD" w:rsidR="00A92BDB" w:rsidRPr="002A4AEF" w:rsidRDefault="00A92BDB" w:rsidP="00C63668">
            <w:pPr>
              <w:kinsoku w:val="0"/>
              <w:overflowPunct w:val="0"/>
              <w:autoSpaceDE w:val="0"/>
              <w:autoSpaceDN w:val="0"/>
              <w:spacing w:line="360" w:lineRule="auto"/>
              <w:jc w:val="right"/>
              <w:rPr>
                <w:b/>
              </w:rPr>
            </w:pPr>
            <w:r w:rsidRPr="002A4AEF">
              <w:rPr>
                <w:b/>
              </w:rPr>
              <w:t>1</w:t>
            </w:r>
            <w:r w:rsidR="003365DC">
              <w:rPr>
                <w:b/>
              </w:rPr>
              <w:t>1,351</w:t>
            </w:r>
            <w:r w:rsidRPr="002A4AEF">
              <w:rPr>
                <w:rFonts w:hint="eastAsia"/>
                <w:b/>
              </w:rPr>
              <w:t>円</w:t>
            </w:r>
          </w:p>
        </w:tc>
      </w:tr>
    </w:tbl>
    <w:p w14:paraId="1701A767" w14:textId="77777777" w:rsidR="00E24BCF" w:rsidRPr="00E24BCF" w:rsidRDefault="00AC4AF0" w:rsidP="00441B60">
      <w:pPr>
        <w:ind w:hanging="3"/>
        <w:rPr>
          <w:spacing w:val="-10"/>
        </w:rPr>
      </w:pPr>
      <w:r w:rsidRPr="002A4AEF">
        <w:rPr>
          <w:rFonts w:hint="eastAsia"/>
          <w:spacing w:val="-10"/>
        </w:rPr>
        <w:t>上記の基本利用料は</w:t>
      </w:r>
      <w:r w:rsidR="00D20B33">
        <w:rPr>
          <w:rFonts w:hint="eastAsia"/>
          <w:spacing w:val="-10"/>
        </w:rPr>
        <w:t>、</w:t>
      </w:r>
      <w:r w:rsidR="00A92BDB">
        <w:rPr>
          <w:rFonts w:hint="eastAsia"/>
          <w:spacing w:val="-10"/>
        </w:rPr>
        <w:t>広島市</w:t>
      </w:r>
      <w:r w:rsidR="00E96711" w:rsidRPr="002A4AEF">
        <w:rPr>
          <w:rFonts w:hint="eastAsia"/>
          <w:spacing w:val="-10"/>
        </w:rPr>
        <w:t>介護予防・日常生活支援総合事業</w:t>
      </w:r>
      <w:r w:rsidR="00441B60">
        <w:rPr>
          <w:rFonts w:hint="eastAsia"/>
          <w:spacing w:val="-10"/>
        </w:rPr>
        <w:t>の</w:t>
      </w:r>
      <w:r w:rsidR="00E96711" w:rsidRPr="002A4AEF">
        <w:rPr>
          <w:rFonts w:hint="eastAsia"/>
          <w:spacing w:val="-10"/>
        </w:rPr>
        <w:t>額等を定める要領で定める金額であり、その</w:t>
      </w:r>
      <w:r w:rsidRPr="002A4AEF">
        <w:rPr>
          <w:rFonts w:hint="eastAsia"/>
          <w:spacing w:val="-10"/>
        </w:rPr>
        <w:t>金額が改定された場合は</w:t>
      </w:r>
      <w:r w:rsidR="00D20B33">
        <w:rPr>
          <w:rFonts w:hint="eastAsia"/>
          <w:spacing w:val="-10"/>
        </w:rPr>
        <w:t>、</w:t>
      </w:r>
      <w:r w:rsidRPr="002A4AEF">
        <w:rPr>
          <w:rFonts w:hint="eastAsia"/>
          <w:spacing w:val="-10"/>
        </w:rPr>
        <w:t>これら基本利用料も自動的に改定されます。なお</w:t>
      </w:r>
      <w:r w:rsidR="00D20B33">
        <w:rPr>
          <w:rFonts w:hint="eastAsia"/>
          <w:spacing w:val="-10"/>
        </w:rPr>
        <w:t>、</w:t>
      </w:r>
      <w:r w:rsidRPr="002A4AEF">
        <w:rPr>
          <w:rFonts w:hint="eastAsia"/>
          <w:spacing w:val="-10"/>
        </w:rPr>
        <w:t>その場合は</w:t>
      </w:r>
      <w:r w:rsidR="00D20B33">
        <w:rPr>
          <w:rFonts w:hint="eastAsia"/>
          <w:spacing w:val="-10"/>
        </w:rPr>
        <w:t>、</w:t>
      </w:r>
      <w:r w:rsidRPr="002A4AEF">
        <w:rPr>
          <w:rFonts w:hint="eastAsia"/>
          <w:spacing w:val="-10"/>
        </w:rPr>
        <w:t>事前に新しい基本利用料を書面でお知らせします。</w:t>
      </w:r>
    </w:p>
    <w:p w14:paraId="357FD370" w14:textId="77777777" w:rsidR="00441B60" w:rsidRDefault="00441B60">
      <w:pPr>
        <w:spacing w:line="360" w:lineRule="auto"/>
        <w:rPr>
          <w:rFonts w:ascii="ＭＳ ゴシック" w:eastAsia="ＭＳ ゴシック" w:hAnsi="ＭＳ ゴシック"/>
          <w:b/>
        </w:rPr>
      </w:pPr>
    </w:p>
    <w:p w14:paraId="03DF524C" w14:textId="77777777" w:rsidR="00441B60" w:rsidRPr="002A4AEF" w:rsidRDefault="00AC4AF0">
      <w:pPr>
        <w:spacing w:line="360" w:lineRule="auto"/>
        <w:rPr>
          <w:rFonts w:ascii="ＭＳ ゴシック" w:eastAsia="ＭＳ ゴシック" w:hAnsi="ＭＳ ゴシック"/>
          <w:b/>
        </w:rPr>
      </w:pPr>
      <w:r w:rsidRPr="002A4AEF">
        <w:rPr>
          <w:rFonts w:ascii="ＭＳ ゴシック" w:eastAsia="ＭＳ ゴシック" w:hAnsi="ＭＳ ゴシック" w:hint="eastAsia"/>
          <w:b/>
        </w:rPr>
        <w:t>【加算】</w:t>
      </w:r>
    </w:p>
    <w:p w14:paraId="2964E296" w14:textId="77777777" w:rsidR="00426F6C" w:rsidRPr="002A4AEF" w:rsidRDefault="00AC4AF0" w:rsidP="00924F2B">
      <w:r w:rsidRPr="002A4AEF">
        <w:rPr>
          <w:rFonts w:hint="eastAsia"/>
        </w:rPr>
        <w:t xml:space="preserve">　</w:t>
      </w:r>
      <w:r w:rsidRPr="002A4AEF">
        <w:rPr>
          <w:rFonts w:hint="eastAsia"/>
          <w:u w:val="single"/>
        </w:rPr>
        <w:t>以下の要件を満たす場合，上記の基本部分に以下の料金が加算</w:t>
      </w:r>
      <w:r w:rsidRPr="002A4AEF">
        <w:rPr>
          <w:rFonts w:hint="eastAsia"/>
        </w:rPr>
        <w:t>されます。</w:t>
      </w:r>
    </w:p>
    <w:tbl>
      <w:tblPr>
        <w:tblW w:w="924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00" w:firstRow="0" w:lastRow="0" w:firstColumn="0" w:lastColumn="0" w:noHBand="0" w:noVBand="1"/>
      </w:tblPr>
      <w:tblGrid>
        <w:gridCol w:w="1892"/>
        <w:gridCol w:w="3454"/>
        <w:gridCol w:w="987"/>
        <w:gridCol w:w="980"/>
        <w:gridCol w:w="1006"/>
        <w:gridCol w:w="926"/>
      </w:tblGrid>
      <w:tr w:rsidR="002A4AEF" w:rsidRPr="002A4AEF" w14:paraId="4490BF0A" w14:textId="77777777" w:rsidTr="000E0D95">
        <w:trPr>
          <w:trHeight w:val="318"/>
        </w:trPr>
        <w:tc>
          <w:tcPr>
            <w:tcW w:w="1892" w:type="dxa"/>
            <w:vMerge w:val="restart"/>
            <w:tcBorders>
              <w:top w:val="single" w:sz="12" w:space="0" w:color="auto"/>
              <w:left w:val="single" w:sz="12" w:space="0" w:color="auto"/>
              <w:right w:val="single" w:sz="4" w:space="0" w:color="auto"/>
            </w:tcBorders>
            <w:vAlign w:val="center"/>
          </w:tcPr>
          <w:p w14:paraId="1E555814" w14:textId="77777777" w:rsidR="009B59E7" w:rsidRPr="002A4AEF" w:rsidRDefault="009B59E7">
            <w:pPr>
              <w:kinsoku w:val="0"/>
              <w:overflowPunct w:val="0"/>
              <w:autoSpaceDE w:val="0"/>
              <w:autoSpaceDN w:val="0"/>
              <w:spacing w:line="292" w:lineRule="atLeast"/>
              <w:jc w:val="center"/>
              <w:rPr>
                <w:spacing w:val="2"/>
              </w:rPr>
            </w:pPr>
            <w:r w:rsidRPr="002A4AEF">
              <w:rPr>
                <w:rFonts w:hint="eastAsia"/>
                <w:spacing w:val="2"/>
              </w:rPr>
              <w:t>加算の種類</w:t>
            </w:r>
          </w:p>
        </w:tc>
        <w:tc>
          <w:tcPr>
            <w:tcW w:w="3454" w:type="dxa"/>
            <w:vMerge w:val="restart"/>
            <w:tcBorders>
              <w:top w:val="single" w:sz="12" w:space="0" w:color="auto"/>
              <w:left w:val="single" w:sz="4" w:space="0" w:color="000000"/>
              <w:right w:val="single" w:sz="4" w:space="0" w:color="auto"/>
            </w:tcBorders>
            <w:vAlign w:val="center"/>
          </w:tcPr>
          <w:p w14:paraId="4B20CAF6" w14:textId="77777777" w:rsidR="009B59E7" w:rsidRPr="002A4AEF" w:rsidRDefault="009B59E7">
            <w:pPr>
              <w:kinsoku w:val="0"/>
              <w:overflowPunct w:val="0"/>
              <w:autoSpaceDE w:val="0"/>
              <w:autoSpaceDN w:val="0"/>
              <w:spacing w:line="292" w:lineRule="atLeast"/>
              <w:jc w:val="center"/>
              <w:rPr>
                <w:spacing w:val="2"/>
              </w:rPr>
            </w:pPr>
            <w:r w:rsidRPr="002A4AEF">
              <w:rPr>
                <w:rFonts w:hint="eastAsia"/>
                <w:spacing w:val="2"/>
              </w:rPr>
              <w:t>加算の要件（概要）</w:t>
            </w:r>
          </w:p>
        </w:tc>
        <w:tc>
          <w:tcPr>
            <w:tcW w:w="3899" w:type="dxa"/>
            <w:gridSpan w:val="4"/>
            <w:tcBorders>
              <w:top w:val="single" w:sz="12" w:space="0" w:color="auto"/>
              <w:left w:val="single" w:sz="4" w:space="0" w:color="auto"/>
              <w:bottom w:val="single" w:sz="4" w:space="0" w:color="auto"/>
              <w:right w:val="single" w:sz="12" w:space="0" w:color="auto"/>
            </w:tcBorders>
            <w:vAlign w:val="center"/>
          </w:tcPr>
          <w:p w14:paraId="44171516" w14:textId="77777777" w:rsidR="009B59E7" w:rsidRPr="002A4AEF" w:rsidRDefault="009B59E7" w:rsidP="009B59E7">
            <w:pPr>
              <w:kinsoku w:val="0"/>
              <w:overflowPunct w:val="0"/>
              <w:autoSpaceDE w:val="0"/>
              <w:autoSpaceDN w:val="0"/>
              <w:spacing w:line="292" w:lineRule="atLeast"/>
              <w:jc w:val="center"/>
              <w:rPr>
                <w:b/>
                <w:spacing w:val="2"/>
              </w:rPr>
            </w:pPr>
            <w:r w:rsidRPr="002A4AEF">
              <w:rPr>
                <w:rFonts w:hint="eastAsia"/>
                <w:spacing w:val="2"/>
              </w:rPr>
              <w:t>加算額</w:t>
            </w:r>
          </w:p>
        </w:tc>
      </w:tr>
      <w:tr w:rsidR="002A4AEF" w:rsidRPr="002A4AEF" w14:paraId="0B0AC330" w14:textId="77777777" w:rsidTr="000E0D95">
        <w:trPr>
          <w:trHeight w:val="318"/>
        </w:trPr>
        <w:tc>
          <w:tcPr>
            <w:tcW w:w="1892" w:type="dxa"/>
            <w:vMerge/>
            <w:tcBorders>
              <w:top w:val="single" w:sz="12" w:space="0" w:color="auto"/>
              <w:left w:val="single" w:sz="12" w:space="0" w:color="auto"/>
              <w:right w:val="single" w:sz="4" w:space="0" w:color="auto"/>
            </w:tcBorders>
            <w:vAlign w:val="center"/>
          </w:tcPr>
          <w:p w14:paraId="7FFDB87F" w14:textId="77777777" w:rsidR="009B59E7" w:rsidRPr="002A4AEF" w:rsidRDefault="009B59E7">
            <w:pPr>
              <w:kinsoku w:val="0"/>
              <w:overflowPunct w:val="0"/>
              <w:autoSpaceDE w:val="0"/>
              <w:autoSpaceDN w:val="0"/>
              <w:spacing w:line="292" w:lineRule="atLeast"/>
              <w:jc w:val="center"/>
              <w:rPr>
                <w:spacing w:val="2"/>
              </w:rPr>
            </w:pPr>
          </w:p>
        </w:tc>
        <w:tc>
          <w:tcPr>
            <w:tcW w:w="3454" w:type="dxa"/>
            <w:vMerge/>
            <w:tcBorders>
              <w:top w:val="single" w:sz="12" w:space="0" w:color="auto"/>
              <w:left w:val="single" w:sz="4" w:space="0" w:color="000000"/>
              <w:right w:val="single" w:sz="4" w:space="0" w:color="auto"/>
            </w:tcBorders>
            <w:vAlign w:val="center"/>
          </w:tcPr>
          <w:p w14:paraId="439BE67C" w14:textId="77777777" w:rsidR="009B59E7" w:rsidRPr="002A4AEF" w:rsidRDefault="009B59E7">
            <w:pPr>
              <w:kinsoku w:val="0"/>
              <w:overflowPunct w:val="0"/>
              <w:autoSpaceDE w:val="0"/>
              <w:autoSpaceDN w:val="0"/>
              <w:spacing w:line="292" w:lineRule="atLeast"/>
              <w:jc w:val="center"/>
              <w:rPr>
                <w:spacing w:val="2"/>
              </w:rPr>
            </w:pPr>
          </w:p>
        </w:tc>
        <w:tc>
          <w:tcPr>
            <w:tcW w:w="987" w:type="dxa"/>
            <w:vMerge w:val="restart"/>
            <w:tcBorders>
              <w:top w:val="single" w:sz="4" w:space="0" w:color="auto"/>
              <w:left w:val="single" w:sz="4" w:space="0" w:color="auto"/>
              <w:right w:val="single" w:sz="4" w:space="0" w:color="auto"/>
            </w:tcBorders>
            <w:vAlign w:val="center"/>
          </w:tcPr>
          <w:p w14:paraId="4EE5F0BF" w14:textId="77777777" w:rsidR="009B59E7" w:rsidRPr="002A4AEF" w:rsidRDefault="009B59E7" w:rsidP="002D55F8">
            <w:pPr>
              <w:kinsoku w:val="0"/>
              <w:overflowPunct w:val="0"/>
              <w:autoSpaceDE w:val="0"/>
              <w:autoSpaceDN w:val="0"/>
              <w:spacing w:line="292" w:lineRule="atLeast"/>
              <w:jc w:val="center"/>
              <w:rPr>
                <w:spacing w:val="2"/>
              </w:rPr>
            </w:pPr>
            <w:r w:rsidRPr="002A4AEF">
              <w:rPr>
                <w:rFonts w:hint="eastAsia"/>
                <w:spacing w:val="2"/>
              </w:rPr>
              <w:t>基本</w:t>
            </w:r>
          </w:p>
          <w:p w14:paraId="6651B716" w14:textId="77777777" w:rsidR="009B59E7" w:rsidRPr="002A4AEF" w:rsidRDefault="009B59E7" w:rsidP="002D55F8">
            <w:pPr>
              <w:kinsoku w:val="0"/>
              <w:overflowPunct w:val="0"/>
              <w:autoSpaceDE w:val="0"/>
              <w:autoSpaceDN w:val="0"/>
              <w:spacing w:line="292" w:lineRule="atLeast"/>
              <w:jc w:val="center"/>
              <w:rPr>
                <w:spacing w:val="2"/>
              </w:rPr>
            </w:pPr>
            <w:r w:rsidRPr="002A4AEF">
              <w:rPr>
                <w:rFonts w:hint="eastAsia"/>
                <w:spacing w:val="2"/>
              </w:rPr>
              <w:t>利用料</w:t>
            </w:r>
          </w:p>
        </w:tc>
        <w:tc>
          <w:tcPr>
            <w:tcW w:w="2912" w:type="dxa"/>
            <w:gridSpan w:val="3"/>
            <w:tcBorders>
              <w:top w:val="single" w:sz="4" w:space="0" w:color="auto"/>
              <w:left w:val="single" w:sz="4" w:space="0" w:color="auto"/>
              <w:bottom w:val="single" w:sz="4" w:space="0" w:color="auto"/>
              <w:right w:val="single" w:sz="12" w:space="0" w:color="auto"/>
            </w:tcBorders>
            <w:vAlign w:val="center"/>
          </w:tcPr>
          <w:p w14:paraId="67E9AFD1" w14:textId="77777777" w:rsidR="009B59E7" w:rsidRPr="002A4AEF" w:rsidRDefault="009B59E7" w:rsidP="009B59E7">
            <w:pPr>
              <w:kinsoku w:val="0"/>
              <w:overflowPunct w:val="0"/>
              <w:autoSpaceDE w:val="0"/>
              <w:autoSpaceDN w:val="0"/>
              <w:spacing w:line="292" w:lineRule="atLeast"/>
              <w:jc w:val="center"/>
              <w:rPr>
                <w:b/>
                <w:spacing w:val="2"/>
              </w:rPr>
            </w:pPr>
            <w:r w:rsidRPr="002A4AEF">
              <w:rPr>
                <w:rFonts w:hint="eastAsia"/>
                <w:b/>
                <w:spacing w:val="2"/>
              </w:rPr>
              <w:t>利用者負担</w:t>
            </w:r>
          </w:p>
        </w:tc>
      </w:tr>
      <w:tr w:rsidR="002A4AEF" w:rsidRPr="002A4AEF" w14:paraId="63BE2661" w14:textId="77777777" w:rsidTr="000E0D95">
        <w:trPr>
          <w:trHeight w:val="408"/>
        </w:trPr>
        <w:tc>
          <w:tcPr>
            <w:tcW w:w="1892" w:type="dxa"/>
            <w:vMerge/>
            <w:tcBorders>
              <w:left w:val="single" w:sz="12" w:space="0" w:color="auto"/>
              <w:bottom w:val="single" w:sz="12" w:space="0" w:color="auto"/>
              <w:right w:val="single" w:sz="4" w:space="0" w:color="auto"/>
            </w:tcBorders>
            <w:vAlign w:val="center"/>
          </w:tcPr>
          <w:p w14:paraId="36EECF3F" w14:textId="77777777" w:rsidR="009B59E7" w:rsidRPr="002A4AEF" w:rsidRDefault="009B59E7">
            <w:pPr>
              <w:kinsoku w:val="0"/>
              <w:overflowPunct w:val="0"/>
              <w:autoSpaceDE w:val="0"/>
              <w:autoSpaceDN w:val="0"/>
              <w:spacing w:line="292" w:lineRule="atLeast"/>
              <w:jc w:val="center"/>
              <w:rPr>
                <w:spacing w:val="2"/>
              </w:rPr>
            </w:pPr>
          </w:p>
        </w:tc>
        <w:tc>
          <w:tcPr>
            <w:tcW w:w="3454" w:type="dxa"/>
            <w:vMerge/>
            <w:tcBorders>
              <w:left w:val="single" w:sz="4" w:space="0" w:color="000000"/>
              <w:bottom w:val="single" w:sz="12" w:space="0" w:color="auto"/>
              <w:right w:val="single" w:sz="4" w:space="0" w:color="auto"/>
            </w:tcBorders>
            <w:vAlign w:val="center"/>
          </w:tcPr>
          <w:p w14:paraId="02917051" w14:textId="77777777" w:rsidR="009B59E7" w:rsidRPr="002A4AEF" w:rsidRDefault="009B59E7">
            <w:pPr>
              <w:kinsoku w:val="0"/>
              <w:overflowPunct w:val="0"/>
              <w:autoSpaceDE w:val="0"/>
              <w:autoSpaceDN w:val="0"/>
              <w:spacing w:line="292" w:lineRule="atLeast"/>
              <w:jc w:val="center"/>
              <w:rPr>
                <w:spacing w:val="2"/>
              </w:rPr>
            </w:pPr>
          </w:p>
        </w:tc>
        <w:tc>
          <w:tcPr>
            <w:tcW w:w="987" w:type="dxa"/>
            <w:vMerge/>
            <w:tcBorders>
              <w:left w:val="single" w:sz="4" w:space="0" w:color="auto"/>
              <w:bottom w:val="single" w:sz="12" w:space="0" w:color="auto"/>
              <w:right w:val="single" w:sz="4" w:space="0" w:color="auto"/>
            </w:tcBorders>
            <w:vAlign w:val="center"/>
          </w:tcPr>
          <w:p w14:paraId="208E9165" w14:textId="77777777" w:rsidR="009B59E7" w:rsidRPr="002A4AEF" w:rsidRDefault="009B59E7">
            <w:pPr>
              <w:kinsoku w:val="0"/>
              <w:overflowPunct w:val="0"/>
              <w:autoSpaceDE w:val="0"/>
              <w:autoSpaceDN w:val="0"/>
              <w:spacing w:line="292" w:lineRule="atLeast"/>
              <w:jc w:val="center"/>
              <w:rPr>
                <w:spacing w:val="2"/>
              </w:rPr>
            </w:pPr>
          </w:p>
        </w:tc>
        <w:tc>
          <w:tcPr>
            <w:tcW w:w="980" w:type="dxa"/>
            <w:tcBorders>
              <w:top w:val="single" w:sz="4" w:space="0" w:color="auto"/>
              <w:left w:val="single" w:sz="4" w:space="0" w:color="auto"/>
              <w:bottom w:val="single" w:sz="12" w:space="0" w:color="auto"/>
              <w:right w:val="single" w:sz="4" w:space="0" w:color="auto"/>
            </w:tcBorders>
            <w:vAlign w:val="center"/>
          </w:tcPr>
          <w:p w14:paraId="186C8B7D" w14:textId="77777777" w:rsidR="009B59E7" w:rsidRPr="002A4AEF" w:rsidRDefault="009B59E7" w:rsidP="009B59E7">
            <w:pPr>
              <w:kinsoku w:val="0"/>
              <w:overflowPunct w:val="0"/>
              <w:autoSpaceDE w:val="0"/>
              <w:autoSpaceDN w:val="0"/>
              <w:jc w:val="center"/>
              <w:rPr>
                <w:b/>
                <w:spacing w:val="2"/>
              </w:rPr>
            </w:pPr>
            <w:r w:rsidRPr="002A4AEF">
              <w:rPr>
                <w:rFonts w:hint="eastAsia"/>
                <w:b/>
                <w:spacing w:val="2"/>
              </w:rPr>
              <w:t>１</w:t>
            </w:r>
            <w:r w:rsidRPr="002A4AEF">
              <w:rPr>
                <w:rFonts w:ascii="Times New Roman" w:hAnsi="Times New Roman"/>
                <w:b/>
                <w:spacing w:val="2"/>
              </w:rPr>
              <w:t>割</w:t>
            </w:r>
          </w:p>
        </w:tc>
        <w:tc>
          <w:tcPr>
            <w:tcW w:w="1006" w:type="dxa"/>
            <w:tcBorders>
              <w:top w:val="single" w:sz="4" w:space="0" w:color="auto"/>
              <w:left w:val="single" w:sz="4" w:space="0" w:color="auto"/>
              <w:bottom w:val="single" w:sz="12" w:space="0" w:color="auto"/>
              <w:right w:val="single" w:sz="4" w:space="0" w:color="auto"/>
            </w:tcBorders>
            <w:vAlign w:val="center"/>
          </w:tcPr>
          <w:p w14:paraId="173002F2" w14:textId="77777777" w:rsidR="009B59E7" w:rsidRPr="002A4AEF" w:rsidRDefault="009B59E7" w:rsidP="009B59E7">
            <w:pPr>
              <w:kinsoku w:val="0"/>
              <w:overflowPunct w:val="0"/>
              <w:autoSpaceDE w:val="0"/>
              <w:autoSpaceDN w:val="0"/>
              <w:jc w:val="center"/>
              <w:rPr>
                <w:b/>
                <w:spacing w:val="2"/>
              </w:rPr>
            </w:pPr>
            <w:r w:rsidRPr="002A4AEF">
              <w:rPr>
                <w:rFonts w:hint="eastAsia"/>
                <w:b/>
                <w:spacing w:val="2"/>
              </w:rPr>
              <w:t>２</w:t>
            </w:r>
            <w:r w:rsidRPr="002A4AEF">
              <w:rPr>
                <w:rFonts w:ascii="Times New Roman" w:hAnsi="Times New Roman"/>
                <w:b/>
                <w:spacing w:val="2"/>
              </w:rPr>
              <w:t>割</w:t>
            </w:r>
          </w:p>
        </w:tc>
        <w:tc>
          <w:tcPr>
            <w:tcW w:w="926" w:type="dxa"/>
            <w:tcBorders>
              <w:top w:val="single" w:sz="4" w:space="0" w:color="auto"/>
              <w:left w:val="single" w:sz="4" w:space="0" w:color="auto"/>
              <w:bottom w:val="single" w:sz="12" w:space="0" w:color="auto"/>
              <w:right w:val="single" w:sz="12" w:space="0" w:color="auto"/>
            </w:tcBorders>
            <w:vAlign w:val="center"/>
          </w:tcPr>
          <w:p w14:paraId="27EDAACC" w14:textId="77777777" w:rsidR="009B59E7" w:rsidRPr="002A4AEF" w:rsidRDefault="009B59E7" w:rsidP="009B59E7">
            <w:pPr>
              <w:kinsoku w:val="0"/>
              <w:overflowPunct w:val="0"/>
              <w:autoSpaceDE w:val="0"/>
              <w:autoSpaceDN w:val="0"/>
              <w:jc w:val="center"/>
              <w:rPr>
                <w:b/>
                <w:spacing w:val="2"/>
              </w:rPr>
            </w:pPr>
            <w:r w:rsidRPr="002A4AEF">
              <w:rPr>
                <w:rFonts w:hint="eastAsia"/>
                <w:b/>
                <w:spacing w:val="2"/>
              </w:rPr>
              <w:t>３</w:t>
            </w:r>
            <w:r w:rsidRPr="002A4AEF">
              <w:rPr>
                <w:rFonts w:ascii="Times New Roman" w:hAnsi="Times New Roman"/>
                <w:b/>
                <w:spacing w:val="2"/>
              </w:rPr>
              <w:t>割</w:t>
            </w:r>
          </w:p>
        </w:tc>
      </w:tr>
      <w:tr w:rsidR="002A4AEF" w:rsidRPr="002A4AEF" w14:paraId="585390C2" w14:textId="77777777" w:rsidTr="00B374E2">
        <w:trPr>
          <w:trHeight w:val="1401"/>
        </w:trPr>
        <w:tc>
          <w:tcPr>
            <w:tcW w:w="1892" w:type="dxa"/>
            <w:tcBorders>
              <w:top w:val="single" w:sz="4" w:space="0" w:color="000000"/>
              <w:left w:val="single" w:sz="12" w:space="0" w:color="auto"/>
              <w:bottom w:val="single" w:sz="4" w:space="0" w:color="000000"/>
              <w:right w:val="single" w:sz="4" w:space="0" w:color="000000"/>
            </w:tcBorders>
            <w:vAlign w:val="center"/>
          </w:tcPr>
          <w:p w14:paraId="5785728F" w14:textId="77777777" w:rsidR="009B59E7" w:rsidRPr="00B374E2" w:rsidRDefault="009B59E7">
            <w:pPr>
              <w:kinsoku w:val="0"/>
              <w:overflowPunct w:val="0"/>
              <w:autoSpaceDE w:val="0"/>
              <w:autoSpaceDN w:val="0"/>
              <w:spacing w:line="292" w:lineRule="atLeast"/>
              <w:jc w:val="center"/>
              <w:rPr>
                <w:spacing w:val="2"/>
                <w:sz w:val="20"/>
              </w:rPr>
            </w:pPr>
            <w:r w:rsidRPr="00B374E2">
              <w:rPr>
                <w:rFonts w:hint="eastAsia"/>
                <w:spacing w:val="2"/>
                <w:sz w:val="20"/>
              </w:rPr>
              <w:t>口腔機能向上加算</w:t>
            </w:r>
          </w:p>
        </w:tc>
        <w:tc>
          <w:tcPr>
            <w:tcW w:w="3454" w:type="dxa"/>
            <w:tcBorders>
              <w:top w:val="single" w:sz="4" w:space="0" w:color="000000"/>
              <w:left w:val="single" w:sz="4" w:space="0" w:color="000000"/>
              <w:bottom w:val="single" w:sz="4" w:space="0" w:color="000000"/>
              <w:right w:val="single" w:sz="4" w:space="0" w:color="auto"/>
            </w:tcBorders>
            <w:vAlign w:val="center"/>
          </w:tcPr>
          <w:p w14:paraId="3588B084" w14:textId="77777777" w:rsidR="009B59E7" w:rsidRPr="00B374E2" w:rsidRDefault="009B59E7" w:rsidP="005F110C">
            <w:pPr>
              <w:kinsoku w:val="0"/>
              <w:overflowPunct w:val="0"/>
              <w:autoSpaceDE w:val="0"/>
              <w:autoSpaceDN w:val="0"/>
              <w:spacing w:line="240" w:lineRule="exact"/>
              <w:rPr>
                <w:sz w:val="20"/>
              </w:rPr>
            </w:pPr>
            <w:r w:rsidRPr="00B374E2">
              <w:rPr>
                <w:rFonts w:hint="eastAsia"/>
                <w:sz w:val="20"/>
              </w:rPr>
              <w:t>口腔機能の向上を目的として，個別的に実施される口腔掃除の指導若しくは実施又は摂食・嚥下機能に関する訓練の指導若しくは実施を行った場合</w:t>
            </w:r>
          </w:p>
        </w:tc>
        <w:tc>
          <w:tcPr>
            <w:tcW w:w="987" w:type="dxa"/>
            <w:tcBorders>
              <w:top w:val="single" w:sz="4" w:space="0" w:color="000000"/>
              <w:left w:val="single" w:sz="4" w:space="0" w:color="auto"/>
              <w:bottom w:val="single" w:sz="4" w:space="0" w:color="000000"/>
              <w:right w:val="single" w:sz="4" w:space="0" w:color="auto"/>
            </w:tcBorders>
            <w:vAlign w:val="center"/>
          </w:tcPr>
          <w:p w14:paraId="57E893E4" w14:textId="77777777" w:rsidR="009B59E7" w:rsidRPr="002A4AEF" w:rsidRDefault="009B59E7" w:rsidP="00A92BDB">
            <w:pPr>
              <w:kinsoku w:val="0"/>
              <w:overflowPunct w:val="0"/>
              <w:autoSpaceDE w:val="0"/>
              <w:autoSpaceDN w:val="0"/>
              <w:spacing w:line="292" w:lineRule="atLeast"/>
              <w:jc w:val="right"/>
              <w:rPr>
                <w:sz w:val="21"/>
                <w:szCs w:val="21"/>
              </w:rPr>
            </w:pPr>
            <w:r w:rsidRPr="007C570F">
              <w:rPr>
                <w:rFonts w:hint="eastAsia"/>
                <w:b/>
                <w:bCs/>
                <w:sz w:val="21"/>
                <w:szCs w:val="21"/>
              </w:rPr>
              <w:t>1,5</w:t>
            </w:r>
            <w:r w:rsidR="00A92BDB" w:rsidRPr="007C570F">
              <w:rPr>
                <w:rFonts w:hint="eastAsia"/>
                <w:b/>
                <w:bCs/>
                <w:sz w:val="21"/>
                <w:szCs w:val="21"/>
              </w:rPr>
              <w:t>67</w:t>
            </w:r>
            <w:r w:rsidRPr="002A4AEF">
              <w:rPr>
                <w:rFonts w:hint="eastAsia"/>
                <w:sz w:val="21"/>
                <w:szCs w:val="21"/>
              </w:rPr>
              <w:t>円</w:t>
            </w:r>
          </w:p>
        </w:tc>
        <w:tc>
          <w:tcPr>
            <w:tcW w:w="980" w:type="dxa"/>
            <w:tcBorders>
              <w:top w:val="single" w:sz="4" w:space="0" w:color="000000"/>
              <w:left w:val="single" w:sz="4" w:space="0" w:color="auto"/>
              <w:bottom w:val="single" w:sz="4" w:space="0" w:color="000000"/>
              <w:right w:val="single" w:sz="4" w:space="0" w:color="auto"/>
            </w:tcBorders>
            <w:vAlign w:val="center"/>
          </w:tcPr>
          <w:p w14:paraId="107E66CD" w14:textId="77777777" w:rsidR="009B59E7" w:rsidRPr="002A4AEF" w:rsidRDefault="009B59E7">
            <w:pPr>
              <w:kinsoku w:val="0"/>
              <w:overflowPunct w:val="0"/>
              <w:autoSpaceDE w:val="0"/>
              <w:autoSpaceDN w:val="0"/>
              <w:spacing w:line="292" w:lineRule="atLeast"/>
              <w:jc w:val="right"/>
              <w:rPr>
                <w:b/>
                <w:sz w:val="21"/>
                <w:szCs w:val="21"/>
              </w:rPr>
            </w:pPr>
            <w:r w:rsidRPr="002A4AEF">
              <w:rPr>
                <w:rFonts w:hint="eastAsia"/>
                <w:b/>
                <w:sz w:val="21"/>
                <w:szCs w:val="21"/>
              </w:rPr>
              <w:t>15</w:t>
            </w:r>
            <w:r w:rsidR="009C4304">
              <w:rPr>
                <w:rFonts w:hint="eastAsia"/>
                <w:b/>
                <w:sz w:val="21"/>
                <w:szCs w:val="21"/>
              </w:rPr>
              <w:t>6</w:t>
            </w:r>
            <w:r w:rsidRPr="002A4AEF">
              <w:rPr>
                <w:rFonts w:hint="eastAsia"/>
                <w:b/>
                <w:sz w:val="21"/>
                <w:szCs w:val="21"/>
              </w:rPr>
              <w:t>円</w:t>
            </w:r>
          </w:p>
        </w:tc>
        <w:tc>
          <w:tcPr>
            <w:tcW w:w="1006" w:type="dxa"/>
            <w:tcBorders>
              <w:top w:val="single" w:sz="4" w:space="0" w:color="000000"/>
              <w:left w:val="single" w:sz="4" w:space="0" w:color="auto"/>
              <w:bottom w:val="single" w:sz="4" w:space="0" w:color="000000"/>
              <w:right w:val="single" w:sz="4" w:space="0" w:color="auto"/>
            </w:tcBorders>
            <w:vAlign w:val="center"/>
          </w:tcPr>
          <w:p w14:paraId="5C3A7933" w14:textId="77777777" w:rsidR="009B59E7" w:rsidRPr="002A4AEF" w:rsidRDefault="009B59E7">
            <w:pPr>
              <w:kinsoku w:val="0"/>
              <w:overflowPunct w:val="0"/>
              <w:autoSpaceDE w:val="0"/>
              <w:autoSpaceDN w:val="0"/>
              <w:spacing w:line="292" w:lineRule="atLeast"/>
              <w:jc w:val="right"/>
              <w:rPr>
                <w:b/>
                <w:sz w:val="21"/>
                <w:szCs w:val="21"/>
              </w:rPr>
            </w:pPr>
            <w:r w:rsidRPr="002A4AEF">
              <w:rPr>
                <w:rFonts w:hint="eastAsia"/>
                <w:b/>
                <w:sz w:val="21"/>
                <w:szCs w:val="21"/>
              </w:rPr>
              <w:t>3</w:t>
            </w:r>
            <w:r w:rsidR="009C4304">
              <w:rPr>
                <w:rFonts w:hint="eastAsia"/>
                <w:b/>
                <w:sz w:val="21"/>
                <w:szCs w:val="21"/>
              </w:rPr>
              <w:t>13</w:t>
            </w:r>
            <w:r w:rsidRPr="002A4AEF">
              <w:rPr>
                <w:rFonts w:hint="eastAsia"/>
                <w:b/>
                <w:sz w:val="21"/>
                <w:szCs w:val="21"/>
              </w:rPr>
              <w:t>円</w:t>
            </w:r>
          </w:p>
        </w:tc>
        <w:tc>
          <w:tcPr>
            <w:tcW w:w="926" w:type="dxa"/>
            <w:tcBorders>
              <w:top w:val="single" w:sz="4" w:space="0" w:color="000000"/>
              <w:left w:val="single" w:sz="4" w:space="0" w:color="auto"/>
              <w:bottom w:val="single" w:sz="4" w:space="0" w:color="000000"/>
              <w:right w:val="single" w:sz="12" w:space="0" w:color="auto"/>
            </w:tcBorders>
            <w:vAlign w:val="center"/>
          </w:tcPr>
          <w:p w14:paraId="4A48723E" w14:textId="77777777" w:rsidR="009B59E7" w:rsidRPr="002A4AEF" w:rsidRDefault="003F1826" w:rsidP="003F1826">
            <w:pPr>
              <w:kinsoku w:val="0"/>
              <w:overflowPunct w:val="0"/>
              <w:autoSpaceDE w:val="0"/>
              <w:autoSpaceDN w:val="0"/>
              <w:spacing w:line="292" w:lineRule="atLeast"/>
              <w:jc w:val="right"/>
              <w:rPr>
                <w:b/>
                <w:sz w:val="21"/>
                <w:szCs w:val="21"/>
              </w:rPr>
            </w:pPr>
            <w:r w:rsidRPr="002A4AEF">
              <w:rPr>
                <w:b/>
                <w:sz w:val="21"/>
                <w:szCs w:val="21"/>
              </w:rPr>
              <w:t>4</w:t>
            </w:r>
            <w:r w:rsidR="009C4304">
              <w:rPr>
                <w:rFonts w:hint="eastAsia"/>
                <w:b/>
                <w:sz w:val="21"/>
                <w:szCs w:val="21"/>
              </w:rPr>
              <w:t>70</w:t>
            </w:r>
            <w:r w:rsidRPr="002A4AEF">
              <w:rPr>
                <w:rFonts w:hint="eastAsia"/>
                <w:b/>
                <w:sz w:val="21"/>
                <w:szCs w:val="21"/>
              </w:rPr>
              <w:t>円</w:t>
            </w:r>
          </w:p>
        </w:tc>
      </w:tr>
      <w:tr w:rsidR="00A92BDB" w:rsidRPr="002A4AEF" w14:paraId="4575959D" w14:textId="77777777" w:rsidTr="0010767E">
        <w:trPr>
          <w:trHeight w:val="928"/>
        </w:trPr>
        <w:tc>
          <w:tcPr>
            <w:tcW w:w="1892" w:type="dxa"/>
            <w:tcBorders>
              <w:top w:val="dashed" w:sz="4" w:space="0" w:color="auto"/>
              <w:left w:val="single" w:sz="12" w:space="0" w:color="auto"/>
              <w:bottom w:val="single" w:sz="12" w:space="0" w:color="auto"/>
              <w:right w:val="single" w:sz="4" w:space="0" w:color="000000"/>
            </w:tcBorders>
          </w:tcPr>
          <w:p w14:paraId="18E55352" w14:textId="4780CFC5" w:rsidR="00A92BDB" w:rsidRPr="00B374E2" w:rsidRDefault="00970C95">
            <w:pPr>
              <w:kinsoku w:val="0"/>
              <w:overflowPunct w:val="0"/>
              <w:autoSpaceDE w:val="0"/>
              <w:autoSpaceDN w:val="0"/>
              <w:spacing w:line="292" w:lineRule="atLeast"/>
              <w:jc w:val="center"/>
              <w:rPr>
                <w:spacing w:val="2"/>
                <w:sz w:val="20"/>
              </w:rPr>
            </w:pPr>
            <w:r>
              <w:rPr>
                <w:rFonts w:hint="eastAsia"/>
                <w:spacing w:val="2"/>
                <w:sz w:val="20"/>
              </w:rPr>
              <w:t>介護職員</w:t>
            </w:r>
          </w:p>
          <w:p w14:paraId="30BA3965" w14:textId="4B77F7D8" w:rsidR="00A92BDB" w:rsidRPr="00B374E2" w:rsidRDefault="00A92BDB">
            <w:pPr>
              <w:kinsoku w:val="0"/>
              <w:overflowPunct w:val="0"/>
              <w:autoSpaceDE w:val="0"/>
              <w:autoSpaceDN w:val="0"/>
              <w:jc w:val="center"/>
              <w:rPr>
                <w:b/>
                <w:spacing w:val="2"/>
                <w:sz w:val="20"/>
              </w:rPr>
            </w:pPr>
            <w:r w:rsidRPr="00B374E2">
              <w:rPr>
                <w:rFonts w:hint="eastAsia"/>
                <w:spacing w:val="2"/>
                <w:sz w:val="20"/>
              </w:rPr>
              <w:t>処遇改善加算</w:t>
            </w:r>
            <w:r w:rsidR="0010767E">
              <w:rPr>
                <w:rFonts w:hint="eastAsia"/>
                <w:spacing w:val="2"/>
                <w:sz w:val="20"/>
              </w:rPr>
              <w:t>Ⅱ</w:t>
            </w:r>
          </w:p>
        </w:tc>
        <w:tc>
          <w:tcPr>
            <w:tcW w:w="3454" w:type="dxa"/>
            <w:tcBorders>
              <w:left w:val="single" w:sz="4" w:space="0" w:color="000000"/>
              <w:bottom w:val="single" w:sz="12" w:space="0" w:color="auto"/>
              <w:right w:val="single" w:sz="4" w:space="0" w:color="auto"/>
            </w:tcBorders>
          </w:tcPr>
          <w:p w14:paraId="7338B1E7" w14:textId="77777777" w:rsidR="00B374E2" w:rsidRDefault="00B374E2">
            <w:pPr>
              <w:kinsoku w:val="0"/>
              <w:overflowPunct w:val="0"/>
              <w:autoSpaceDE w:val="0"/>
              <w:autoSpaceDN w:val="0"/>
              <w:spacing w:line="240" w:lineRule="exact"/>
              <w:rPr>
                <w:sz w:val="20"/>
              </w:rPr>
            </w:pPr>
          </w:p>
          <w:p w14:paraId="610DDF6E" w14:textId="77777777" w:rsidR="00A92BDB" w:rsidRPr="00B374E2" w:rsidRDefault="00A92BDB">
            <w:pPr>
              <w:kinsoku w:val="0"/>
              <w:overflowPunct w:val="0"/>
              <w:autoSpaceDE w:val="0"/>
              <w:autoSpaceDN w:val="0"/>
              <w:spacing w:line="240" w:lineRule="exact"/>
              <w:rPr>
                <w:sz w:val="20"/>
              </w:rPr>
            </w:pPr>
            <w:r w:rsidRPr="00B374E2">
              <w:rPr>
                <w:rFonts w:hint="eastAsia"/>
                <w:sz w:val="20"/>
              </w:rPr>
              <w:t>当該加算の算定要件を満たす場合</w:t>
            </w:r>
          </w:p>
        </w:tc>
        <w:tc>
          <w:tcPr>
            <w:tcW w:w="3899" w:type="dxa"/>
            <w:gridSpan w:val="4"/>
            <w:tcBorders>
              <w:top w:val="dashed" w:sz="4" w:space="0" w:color="auto"/>
              <w:left w:val="single" w:sz="4" w:space="0" w:color="auto"/>
              <w:bottom w:val="single" w:sz="12" w:space="0" w:color="auto"/>
              <w:right w:val="single" w:sz="12" w:space="0" w:color="auto"/>
            </w:tcBorders>
            <w:vAlign w:val="center"/>
          </w:tcPr>
          <w:p w14:paraId="6C416A2E" w14:textId="77777777" w:rsidR="00A92BDB" w:rsidRPr="00B374E2" w:rsidRDefault="00A92BDB" w:rsidP="006B20C4">
            <w:pPr>
              <w:kinsoku w:val="0"/>
              <w:overflowPunct w:val="0"/>
              <w:autoSpaceDE w:val="0"/>
              <w:autoSpaceDN w:val="0"/>
              <w:spacing w:line="292" w:lineRule="atLeast"/>
              <w:jc w:val="center"/>
              <w:rPr>
                <w:bCs/>
                <w:sz w:val="20"/>
              </w:rPr>
            </w:pPr>
            <w:r w:rsidRPr="00B374E2">
              <w:rPr>
                <w:rFonts w:hint="eastAsia"/>
                <w:bCs/>
                <w:sz w:val="20"/>
              </w:rPr>
              <w:t>上記基本部分と各種加算</w:t>
            </w:r>
          </w:p>
          <w:p w14:paraId="24936425" w14:textId="3799EB4B" w:rsidR="00A92BDB" w:rsidRPr="002A4AEF" w:rsidRDefault="0010767E">
            <w:pPr>
              <w:kinsoku w:val="0"/>
              <w:overflowPunct w:val="0"/>
              <w:autoSpaceDE w:val="0"/>
              <w:autoSpaceDN w:val="0"/>
              <w:spacing w:line="292" w:lineRule="atLeast"/>
              <w:jc w:val="center"/>
              <w:rPr>
                <w:b/>
                <w:sz w:val="18"/>
              </w:rPr>
            </w:pPr>
            <w:r>
              <w:rPr>
                <w:rFonts w:hint="eastAsia"/>
                <w:bCs/>
                <w:sz w:val="20"/>
              </w:rPr>
              <w:t>減算の合計９．０</w:t>
            </w:r>
            <w:r w:rsidR="00A92BDB" w:rsidRPr="00B374E2">
              <w:rPr>
                <w:rFonts w:hint="eastAsia"/>
                <w:bCs/>
                <w:sz w:val="20"/>
              </w:rPr>
              <w:t>％</w:t>
            </w:r>
          </w:p>
        </w:tc>
      </w:tr>
    </w:tbl>
    <w:p w14:paraId="26E4690D" w14:textId="77777777" w:rsidR="0010767E" w:rsidRDefault="0010767E">
      <w:pPr>
        <w:spacing w:line="360" w:lineRule="auto"/>
        <w:rPr>
          <w:rFonts w:ascii="ＭＳ ゴシック" w:eastAsia="ＭＳ ゴシック" w:hAnsi="ＭＳ ゴシック"/>
          <w:b/>
        </w:rPr>
      </w:pPr>
    </w:p>
    <w:p w14:paraId="239ED22B" w14:textId="77777777" w:rsidR="0010767E" w:rsidRDefault="0010767E">
      <w:pPr>
        <w:spacing w:line="360" w:lineRule="auto"/>
        <w:rPr>
          <w:rFonts w:ascii="ＭＳ ゴシック" w:eastAsia="ＭＳ ゴシック" w:hAnsi="ＭＳ ゴシック"/>
          <w:b/>
        </w:rPr>
      </w:pPr>
    </w:p>
    <w:p w14:paraId="1EF1892D" w14:textId="77777777" w:rsidR="0010767E" w:rsidRDefault="0010767E">
      <w:pPr>
        <w:spacing w:line="360" w:lineRule="auto"/>
        <w:rPr>
          <w:rFonts w:ascii="ＭＳ ゴシック" w:eastAsia="ＭＳ ゴシック" w:hAnsi="ＭＳ ゴシック"/>
          <w:b/>
        </w:rPr>
      </w:pPr>
    </w:p>
    <w:p w14:paraId="332836C0" w14:textId="77777777" w:rsidR="0010767E" w:rsidRDefault="0010767E">
      <w:pPr>
        <w:spacing w:line="360" w:lineRule="auto"/>
        <w:rPr>
          <w:rFonts w:ascii="ＭＳ ゴシック" w:eastAsia="ＭＳ ゴシック" w:hAnsi="ＭＳ ゴシック"/>
          <w:b/>
        </w:rPr>
      </w:pPr>
    </w:p>
    <w:p w14:paraId="1EACF97E" w14:textId="3D3364BF" w:rsidR="00E24BCF" w:rsidRPr="002A4AEF" w:rsidRDefault="00AC4AF0">
      <w:pPr>
        <w:spacing w:line="360" w:lineRule="auto"/>
        <w:rPr>
          <w:rFonts w:ascii="ＭＳ ゴシック" w:eastAsia="ＭＳ ゴシック" w:hAnsi="ＭＳ ゴシック"/>
          <w:b/>
        </w:rPr>
      </w:pPr>
      <w:r w:rsidRPr="002A4AEF">
        <w:rPr>
          <w:rFonts w:ascii="ＭＳ ゴシック" w:eastAsia="ＭＳ ゴシック" w:hAnsi="ＭＳ ゴシック" w:hint="eastAsia"/>
          <w:b/>
        </w:rPr>
        <w:t>【減算】</w:t>
      </w:r>
    </w:p>
    <w:p w14:paraId="6CEC16D6" w14:textId="77777777" w:rsidR="00AC4AF0" w:rsidRDefault="00AC4AF0">
      <w:r w:rsidRPr="002A4AEF">
        <w:rPr>
          <w:rFonts w:hint="eastAsia"/>
        </w:rPr>
        <w:t xml:space="preserve">　</w:t>
      </w:r>
      <w:r w:rsidRPr="002A4AEF">
        <w:rPr>
          <w:rFonts w:hint="eastAsia"/>
          <w:u w:val="single"/>
        </w:rPr>
        <w:t>以下の要件を満たす場合，上記の基本部分に以下の料金が減算</w:t>
      </w:r>
      <w:r w:rsidRPr="002A4AEF">
        <w:rPr>
          <w:rFonts w:hint="eastAsia"/>
        </w:rPr>
        <w:t>されます。</w:t>
      </w:r>
    </w:p>
    <w:p w14:paraId="5F0A9B85" w14:textId="77777777" w:rsidR="00354171" w:rsidRPr="002A4AEF" w:rsidRDefault="00354171">
      <w:pPr>
        <w:rPr>
          <w:rFonts w:ascii="ＭＳ ゴシック" w:eastAsia="ＭＳ ゴシック" w:hAnsi="ＭＳ ゴシック"/>
          <w:b/>
          <w:sz w:val="18"/>
        </w:rPr>
      </w:pPr>
    </w:p>
    <w:tbl>
      <w:tblPr>
        <w:tblW w:w="9237"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8"/>
        <w:gridCol w:w="1455"/>
        <w:gridCol w:w="2694"/>
        <w:gridCol w:w="3120"/>
      </w:tblGrid>
      <w:tr w:rsidR="002A4AEF" w:rsidRPr="002A4AEF" w14:paraId="234296B9" w14:textId="77777777" w:rsidTr="00B374E2">
        <w:trPr>
          <w:trHeight w:val="318"/>
        </w:trPr>
        <w:tc>
          <w:tcPr>
            <w:tcW w:w="1968" w:type="dxa"/>
            <w:tcBorders>
              <w:top w:val="single" w:sz="12" w:space="0" w:color="auto"/>
              <w:left w:val="single" w:sz="12" w:space="0" w:color="auto"/>
              <w:right w:val="single" w:sz="4" w:space="0" w:color="auto"/>
            </w:tcBorders>
            <w:vAlign w:val="center"/>
          </w:tcPr>
          <w:p w14:paraId="3834F532" w14:textId="77777777" w:rsidR="006E27F4" w:rsidRPr="002A4AEF" w:rsidRDefault="006E27F4">
            <w:pPr>
              <w:kinsoku w:val="0"/>
              <w:overflowPunct w:val="0"/>
              <w:autoSpaceDE w:val="0"/>
              <w:autoSpaceDN w:val="0"/>
              <w:spacing w:line="292" w:lineRule="atLeast"/>
              <w:jc w:val="center"/>
              <w:rPr>
                <w:spacing w:val="2"/>
              </w:rPr>
            </w:pPr>
            <w:r w:rsidRPr="002A4AEF">
              <w:rPr>
                <w:rFonts w:hint="eastAsia"/>
                <w:spacing w:val="2"/>
              </w:rPr>
              <w:t>減算の種類</w:t>
            </w:r>
          </w:p>
        </w:tc>
        <w:tc>
          <w:tcPr>
            <w:tcW w:w="4149" w:type="dxa"/>
            <w:gridSpan w:val="2"/>
            <w:tcBorders>
              <w:top w:val="single" w:sz="12" w:space="0" w:color="auto"/>
              <w:left w:val="single" w:sz="4" w:space="0" w:color="000000"/>
              <w:right w:val="single" w:sz="4" w:space="0" w:color="auto"/>
            </w:tcBorders>
            <w:vAlign w:val="center"/>
          </w:tcPr>
          <w:p w14:paraId="62AF56E7" w14:textId="77777777" w:rsidR="006E27F4" w:rsidRPr="002A4AEF" w:rsidRDefault="006E27F4">
            <w:pPr>
              <w:kinsoku w:val="0"/>
              <w:overflowPunct w:val="0"/>
              <w:autoSpaceDE w:val="0"/>
              <w:autoSpaceDN w:val="0"/>
              <w:spacing w:line="292" w:lineRule="atLeast"/>
              <w:jc w:val="center"/>
              <w:rPr>
                <w:spacing w:val="2"/>
              </w:rPr>
            </w:pPr>
            <w:r w:rsidRPr="002A4AEF">
              <w:rPr>
                <w:rFonts w:hint="eastAsia"/>
                <w:spacing w:val="2"/>
              </w:rPr>
              <w:t>減算の要件（概要）</w:t>
            </w:r>
          </w:p>
        </w:tc>
        <w:tc>
          <w:tcPr>
            <w:tcW w:w="3120" w:type="dxa"/>
            <w:tcBorders>
              <w:top w:val="single" w:sz="12" w:space="0" w:color="auto"/>
              <w:left w:val="single" w:sz="4" w:space="0" w:color="auto"/>
              <w:bottom w:val="single" w:sz="4" w:space="0" w:color="auto"/>
              <w:right w:val="single" w:sz="12" w:space="0" w:color="auto"/>
            </w:tcBorders>
            <w:vAlign w:val="center"/>
          </w:tcPr>
          <w:p w14:paraId="7BA5D0A7" w14:textId="77777777" w:rsidR="00D26680" w:rsidRPr="00D26680" w:rsidRDefault="006E27F4" w:rsidP="00D26680">
            <w:pPr>
              <w:kinsoku w:val="0"/>
              <w:overflowPunct w:val="0"/>
              <w:autoSpaceDE w:val="0"/>
              <w:autoSpaceDN w:val="0"/>
              <w:spacing w:line="292" w:lineRule="atLeast"/>
              <w:jc w:val="center"/>
              <w:rPr>
                <w:spacing w:val="2"/>
              </w:rPr>
            </w:pPr>
            <w:r w:rsidRPr="002A4AEF">
              <w:rPr>
                <w:rFonts w:hint="eastAsia"/>
                <w:spacing w:val="2"/>
              </w:rPr>
              <w:t>減算額</w:t>
            </w:r>
          </w:p>
        </w:tc>
      </w:tr>
      <w:tr w:rsidR="00D26680" w:rsidRPr="002A4AEF" w14:paraId="2000B69F" w14:textId="77777777" w:rsidTr="00B374E2">
        <w:trPr>
          <w:trHeight w:val="830"/>
        </w:trPr>
        <w:tc>
          <w:tcPr>
            <w:tcW w:w="1968" w:type="dxa"/>
            <w:vMerge w:val="restart"/>
            <w:tcBorders>
              <w:top w:val="single" w:sz="4" w:space="0" w:color="auto"/>
              <w:left w:val="single" w:sz="12" w:space="0" w:color="auto"/>
              <w:bottom w:val="nil"/>
              <w:right w:val="single" w:sz="4" w:space="0" w:color="auto"/>
            </w:tcBorders>
            <w:vAlign w:val="center"/>
          </w:tcPr>
          <w:p w14:paraId="4C9CFB04" w14:textId="77777777" w:rsidR="00D26680" w:rsidRPr="00D93A69" w:rsidRDefault="00D26680">
            <w:pPr>
              <w:kinsoku w:val="0"/>
              <w:overflowPunct w:val="0"/>
              <w:autoSpaceDE w:val="0"/>
              <w:autoSpaceDN w:val="0"/>
              <w:spacing w:line="292" w:lineRule="atLeast"/>
              <w:jc w:val="center"/>
              <w:rPr>
                <w:spacing w:val="2"/>
                <w:sz w:val="22"/>
                <w:szCs w:val="22"/>
              </w:rPr>
            </w:pPr>
            <w:bookmarkStart w:id="2" w:name="_Hlk163117464"/>
            <w:r w:rsidRPr="00D93A69">
              <w:rPr>
                <w:rFonts w:hint="eastAsia"/>
                <w:spacing w:val="2"/>
                <w:sz w:val="22"/>
                <w:szCs w:val="22"/>
              </w:rPr>
              <w:t>同一建物減算</w:t>
            </w:r>
          </w:p>
        </w:tc>
        <w:tc>
          <w:tcPr>
            <w:tcW w:w="1455" w:type="dxa"/>
            <w:vMerge w:val="restart"/>
            <w:tcBorders>
              <w:top w:val="single" w:sz="4" w:space="0" w:color="auto"/>
              <w:left w:val="single" w:sz="4" w:space="0" w:color="auto"/>
              <w:bottom w:val="nil"/>
              <w:right w:val="single" w:sz="4" w:space="0" w:color="auto"/>
            </w:tcBorders>
            <w:vAlign w:val="center"/>
          </w:tcPr>
          <w:p w14:paraId="3D56B10E" w14:textId="77777777" w:rsidR="00D26680" w:rsidRPr="002A4AEF" w:rsidRDefault="00D26680">
            <w:pPr>
              <w:kinsoku w:val="0"/>
              <w:overflowPunct w:val="0"/>
              <w:autoSpaceDE w:val="0"/>
              <w:autoSpaceDN w:val="0"/>
              <w:spacing w:line="292" w:lineRule="atLeast"/>
              <w:jc w:val="left"/>
              <w:rPr>
                <w:spacing w:val="2"/>
              </w:rPr>
            </w:pPr>
            <w:r w:rsidRPr="002A4AEF">
              <w:rPr>
                <w:rFonts w:hint="eastAsia"/>
                <w:spacing w:val="2"/>
                <w:sz w:val="18"/>
              </w:rPr>
              <w:t>当該減算の要件に該当した場合（１月につき）</w:t>
            </w:r>
          </w:p>
        </w:tc>
        <w:tc>
          <w:tcPr>
            <w:tcW w:w="2694" w:type="dxa"/>
            <w:tcBorders>
              <w:top w:val="single" w:sz="4" w:space="0" w:color="auto"/>
              <w:left w:val="single" w:sz="4" w:space="0" w:color="auto"/>
              <w:bottom w:val="dashed" w:sz="4" w:space="0" w:color="auto"/>
              <w:right w:val="single" w:sz="4" w:space="0" w:color="auto"/>
            </w:tcBorders>
            <w:vAlign w:val="center"/>
          </w:tcPr>
          <w:p w14:paraId="41D32F71" w14:textId="77777777" w:rsidR="00D26680" w:rsidRPr="0024411C" w:rsidRDefault="00D26680" w:rsidP="0024411C">
            <w:pPr>
              <w:kinsoku w:val="0"/>
              <w:overflowPunct w:val="0"/>
              <w:autoSpaceDE w:val="0"/>
              <w:autoSpaceDN w:val="0"/>
              <w:spacing w:line="292" w:lineRule="atLeast"/>
              <w:rPr>
                <w:spacing w:val="2"/>
                <w:sz w:val="20"/>
              </w:rPr>
            </w:pPr>
            <w:r w:rsidRPr="0024411C">
              <w:rPr>
                <w:rFonts w:hint="eastAsia"/>
                <w:spacing w:val="2"/>
                <w:sz w:val="20"/>
              </w:rPr>
              <w:t>・要支援１</w:t>
            </w:r>
            <w:r w:rsidR="0024411C" w:rsidRPr="0024411C">
              <w:rPr>
                <w:rFonts w:hint="eastAsia"/>
                <w:spacing w:val="2"/>
                <w:sz w:val="20"/>
              </w:rPr>
              <w:t>（</w:t>
            </w:r>
            <w:r w:rsidRPr="0024411C">
              <w:rPr>
                <w:rFonts w:hint="eastAsia"/>
                <w:spacing w:val="2"/>
                <w:sz w:val="20"/>
              </w:rPr>
              <w:t>週1回程度</w:t>
            </w:r>
            <w:r w:rsidR="0024411C" w:rsidRPr="0024411C">
              <w:rPr>
                <w:rFonts w:hint="eastAsia"/>
                <w:spacing w:val="2"/>
                <w:sz w:val="20"/>
              </w:rPr>
              <w:t>）</w:t>
            </w:r>
          </w:p>
          <w:p w14:paraId="5DCFD538" w14:textId="77777777" w:rsidR="0024411C" w:rsidRPr="0024411C" w:rsidRDefault="0024411C" w:rsidP="0024411C">
            <w:pPr>
              <w:kinsoku w:val="0"/>
              <w:overflowPunct w:val="0"/>
              <w:autoSpaceDE w:val="0"/>
              <w:autoSpaceDN w:val="0"/>
              <w:spacing w:line="292" w:lineRule="atLeast"/>
              <w:rPr>
                <w:spacing w:val="2"/>
                <w:sz w:val="20"/>
              </w:rPr>
            </w:pPr>
            <w:r w:rsidRPr="0024411C">
              <w:rPr>
                <w:rFonts w:hint="eastAsia"/>
                <w:spacing w:val="2"/>
                <w:sz w:val="20"/>
              </w:rPr>
              <w:t>・要支援２（週</w:t>
            </w:r>
            <w:r w:rsidR="00D93A69">
              <w:rPr>
                <w:rFonts w:hint="eastAsia"/>
                <w:spacing w:val="2"/>
                <w:sz w:val="20"/>
              </w:rPr>
              <w:t>1</w:t>
            </w:r>
            <w:r w:rsidRPr="0024411C">
              <w:rPr>
                <w:rFonts w:hint="eastAsia"/>
                <w:spacing w:val="2"/>
                <w:sz w:val="20"/>
              </w:rPr>
              <w:t>回程度）</w:t>
            </w:r>
          </w:p>
        </w:tc>
        <w:tc>
          <w:tcPr>
            <w:tcW w:w="3120" w:type="dxa"/>
            <w:tcBorders>
              <w:top w:val="single" w:sz="4" w:space="0" w:color="auto"/>
              <w:left w:val="single" w:sz="4" w:space="0" w:color="auto"/>
              <w:bottom w:val="dashed" w:sz="4" w:space="0" w:color="auto"/>
              <w:right w:val="single" w:sz="12" w:space="0" w:color="auto"/>
            </w:tcBorders>
            <w:vAlign w:val="center"/>
          </w:tcPr>
          <w:p w14:paraId="0933B703" w14:textId="77777777" w:rsidR="00D26680" w:rsidRPr="0024411C" w:rsidRDefault="00D26680">
            <w:pPr>
              <w:kinsoku w:val="0"/>
              <w:overflowPunct w:val="0"/>
              <w:autoSpaceDE w:val="0"/>
              <w:autoSpaceDN w:val="0"/>
              <w:spacing w:line="292" w:lineRule="atLeast"/>
              <w:jc w:val="center"/>
              <w:rPr>
                <w:spacing w:val="2"/>
                <w:szCs w:val="24"/>
              </w:rPr>
            </w:pPr>
            <w:r w:rsidRPr="0024411C">
              <w:rPr>
                <w:rFonts w:hint="eastAsia"/>
                <w:spacing w:val="2"/>
                <w:szCs w:val="24"/>
              </w:rPr>
              <w:t>-392円</w:t>
            </w:r>
          </w:p>
        </w:tc>
      </w:tr>
      <w:tr w:rsidR="00D26680" w:rsidRPr="002A4AEF" w14:paraId="0E6574F5" w14:textId="77777777" w:rsidTr="00B374E2">
        <w:trPr>
          <w:trHeight w:val="612"/>
        </w:trPr>
        <w:tc>
          <w:tcPr>
            <w:tcW w:w="1968" w:type="dxa"/>
            <w:vMerge/>
            <w:tcBorders>
              <w:top w:val="nil"/>
              <w:left w:val="single" w:sz="12" w:space="0" w:color="auto"/>
              <w:bottom w:val="single" w:sz="4" w:space="0" w:color="auto"/>
              <w:right w:val="single" w:sz="4" w:space="0" w:color="auto"/>
            </w:tcBorders>
            <w:vAlign w:val="center"/>
          </w:tcPr>
          <w:p w14:paraId="566AC502" w14:textId="77777777" w:rsidR="00D26680" w:rsidRPr="002A4AEF" w:rsidRDefault="00D26680">
            <w:pPr>
              <w:kinsoku w:val="0"/>
              <w:overflowPunct w:val="0"/>
              <w:autoSpaceDE w:val="0"/>
              <w:autoSpaceDN w:val="0"/>
              <w:spacing w:line="292" w:lineRule="atLeast"/>
              <w:jc w:val="center"/>
              <w:rPr>
                <w:spacing w:val="2"/>
                <w:sz w:val="18"/>
              </w:rPr>
            </w:pPr>
          </w:p>
        </w:tc>
        <w:tc>
          <w:tcPr>
            <w:tcW w:w="1455" w:type="dxa"/>
            <w:vMerge/>
            <w:tcBorders>
              <w:top w:val="nil"/>
              <w:left w:val="single" w:sz="4" w:space="0" w:color="auto"/>
              <w:bottom w:val="single" w:sz="4" w:space="0" w:color="auto"/>
              <w:right w:val="single" w:sz="4" w:space="0" w:color="auto"/>
            </w:tcBorders>
            <w:vAlign w:val="center"/>
          </w:tcPr>
          <w:p w14:paraId="5914AFFF" w14:textId="77777777" w:rsidR="00D26680" w:rsidRPr="002A4AEF" w:rsidRDefault="00D26680">
            <w:pPr>
              <w:kinsoku w:val="0"/>
              <w:overflowPunct w:val="0"/>
              <w:autoSpaceDE w:val="0"/>
              <w:autoSpaceDN w:val="0"/>
              <w:spacing w:line="292" w:lineRule="atLeast"/>
              <w:jc w:val="center"/>
              <w:rPr>
                <w:spacing w:val="2"/>
              </w:rPr>
            </w:pPr>
          </w:p>
        </w:tc>
        <w:tc>
          <w:tcPr>
            <w:tcW w:w="2694" w:type="dxa"/>
            <w:tcBorders>
              <w:top w:val="dashed" w:sz="4" w:space="0" w:color="auto"/>
              <w:left w:val="single" w:sz="4" w:space="0" w:color="auto"/>
              <w:bottom w:val="single" w:sz="4" w:space="0" w:color="auto"/>
              <w:right w:val="single" w:sz="4" w:space="0" w:color="auto"/>
            </w:tcBorders>
            <w:vAlign w:val="center"/>
          </w:tcPr>
          <w:p w14:paraId="09B0B46A" w14:textId="77777777" w:rsidR="00D93A69" w:rsidRPr="00D93A69" w:rsidRDefault="00D26680" w:rsidP="00D93A69">
            <w:pPr>
              <w:kinsoku w:val="0"/>
              <w:overflowPunct w:val="0"/>
              <w:autoSpaceDE w:val="0"/>
              <w:autoSpaceDN w:val="0"/>
              <w:spacing w:line="292" w:lineRule="atLeast"/>
              <w:rPr>
                <w:spacing w:val="2"/>
                <w:sz w:val="20"/>
              </w:rPr>
            </w:pPr>
            <w:r w:rsidRPr="00D93A69">
              <w:rPr>
                <w:rFonts w:hint="eastAsia"/>
                <w:spacing w:val="2"/>
                <w:sz w:val="20"/>
              </w:rPr>
              <w:t>・要支援２</w:t>
            </w:r>
            <w:r w:rsidR="00D93A69" w:rsidRPr="00D93A69">
              <w:rPr>
                <w:rFonts w:hint="eastAsia"/>
                <w:spacing w:val="2"/>
                <w:sz w:val="20"/>
              </w:rPr>
              <w:t>（週2回程度）</w:t>
            </w:r>
          </w:p>
        </w:tc>
        <w:tc>
          <w:tcPr>
            <w:tcW w:w="3120" w:type="dxa"/>
            <w:tcBorders>
              <w:top w:val="dashed" w:sz="4" w:space="0" w:color="auto"/>
              <w:left w:val="single" w:sz="4" w:space="0" w:color="auto"/>
              <w:bottom w:val="single" w:sz="4" w:space="0" w:color="auto"/>
              <w:right w:val="single" w:sz="12" w:space="0" w:color="auto"/>
            </w:tcBorders>
            <w:vAlign w:val="center"/>
          </w:tcPr>
          <w:p w14:paraId="5B05F3C3" w14:textId="77777777" w:rsidR="00D26680" w:rsidRPr="0024411C" w:rsidRDefault="0024411C">
            <w:pPr>
              <w:kinsoku w:val="0"/>
              <w:overflowPunct w:val="0"/>
              <w:autoSpaceDE w:val="0"/>
              <w:autoSpaceDN w:val="0"/>
              <w:spacing w:line="292" w:lineRule="atLeast"/>
              <w:jc w:val="center"/>
              <w:rPr>
                <w:spacing w:val="2"/>
                <w:szCs w:val="24"/>
              </w:rPr>
            </w:pPr>
            <w:r w:rsidRPr="0024411C">
              <w:rPr>
                <w:rFonts w:hint="eastAsia"/>
                <w:spacing w:val="2"/>
                <w:szCs w:val="24"/>
              </w:rPr>
              <w:t>-785円</w:t>
            </w:r>
          </w:p>
        </w:tc>
      </w:tr>
      <w:tr w:rsidR="006E27F4" w:rsidRPr="002A4AEF" w14:paraId="3E3CDA6E" w14:textId="77777777" w:rsidTr="0097191C">
        <w:trPr>
          <w:trHeight w:val="797"/>
        </w:trPr>
        <w:tc>
          <w:tcPr>
            <w:tcW w:w="1968" w:type="dxa"/>
            <w:tcBorders>
              <w:top w:val="single" w:sz="4" w:space="0" w:color="auto"/>
              <w:left w:val="single" w:sz="12" w:space="0" w:color="auto"/>
              <w:bottom w:val="single" w:sz="4" w:space="0" w:color="auto"/>
              <w:right w:val="single" w:sz="4" w:space="0" w:color="auto"/>
            </w:tcBorders>
            <w:vAlign w:val="center"/>
          </w:tcPr>
          <w:p w14:paraId="65448ACE" w14:textId="77777777" w:rsidR="00B374E2" w:rsidRPr="00B374E2" w:rsidRDefault="006E27F4">
            <w:pPr>
              <w:kinsoku w:val="0"/>
              <w:overflowPunct w:val="0"/>
              <w:autoSpaceDE w:val="0"/>
              <w:autoSpaceDN w:val="0"/>
              <w:spacing w:line="292" w:lineRule="atLeast"/>
              <w:jc w:val="center"/>
              <w:rPr>
                <w:spacing w:val="2"/>
                <w:sz w:val="20"/>
              </w:rPr>
            </w:pPr>
            <w:bookmarkStart w:id="3" w:name="_Hlk163118280"/>
            <w:bookmarkEnd w:id="2"/>
            <w:r w:rsidRPr="00B374E2">
              <w:rPr>
                <w:rFonts w:hint="eastAsia"/>
                <w:spacing w:val="2"/>
                <w:sz w:val="20"/>
              </w:rPr>
              <w:t>定員超過・</w:t>
            </w:r>
          </w:p>
          <w:p w14:paraId="118DFCB2" w14:textId="77777777" w:rsidR="006E27F4" w:rsidRPr="002A4AEF" w:rsidRDefault="006E27F4">
            <w:pPr>
              <w:kinsoku w:val="0"/>
              <w:overflowPunct w:val="0"/>
              <w:autoSpaceDE w:val="0"/>
              <w:autoSpaceDN w:val="0"/>
              <w:spacing w:line="292" w:lineRule="atLeast"/>
              <w:jc w:val="center"/>
              <w:rPr>
                <w:spacing w:val="2"/>
                <w:sz w:val="18"/>
              </w:rPr>
            </w:pPr>
            <w:r w:rsidRPr="00B374E2">
              <w:rPr>
                <w:rFonts w:hint="eastAsia"/>
                <w:spacing w:val="2"/>
                <w:sz w:val="20"/>
              </w:rPr>
              <w:t>人員基準欠如</w:t>
            </w:r>
          </w:p>
        </w:tc>
        <w:tc>
          <w:tcPr>
            <w:tcW w:w="4149" w:type="dxa"/>
            <w:gridSpan w:val="2"/>
            <w:tcBorders>
              <w:top w:val="single" w:sz="4" w:space="0" w:color="auto"/>
              <w:left w:val="single" w:sz="4" w:space="0" w:color="auto"/>
              <w:bottom w:val="single" w:sz="4" w:space="0" w:color="auto"/>
              <w:right w:val="single" w:sz="4" w:space="0" w:color="auto"/>
            </w:tcBorders>
            <w:vAlign w:val="center"/>
          </w:tcPr>
          <w:p w14:paraId="0F23F5CF" w14:textId="77777777" w:rsidR="006E27F4" w:rsidRPr="00D93A69" w:rsidRDefault="006E27F4">
            <w:pPr>
              <w:kinsoku w:val="0"/>
              <w:overflowPunct w:val="0"/>
              <w:autoSpaceDE w:val="0"/>
              <w:autoSpaceDN w:val="0"/>
              <w:spacing w:line="292" w:lineRule="atLeast"/>
              <w:jc w:val="center"/>
              <w:rPr>
                <w:spacing w:val="2"/>
                <w:sz w:val="20"/>
              </w:rPr>
            </w:pPr>
            <w:r w:rsidRPr="00D93A69">
              <w:rPr>
                <w:rFonts w:hint="eastAsia"/>
                <w:spacing w:val="2"/>
                <w:sz w:val="20"/>
              </w:rPr>
              <w:t>当該減算の要件に該当した場合</w:t>
            </w:r>
          </w:p>
          <w:p w14:paraId="7199C210" w14:textId="77777777" w:rsidR="006E27F4" w:rsidRPr="002A4AEF" w:rsidRDefault="006E27F4">
            <w:pPr>
              <w:kinsoku w:val="0"/>
              <w:overflowPunct w:val="0"/>
              <w:autoSpaceDE w:val="0"/>
              <w:autoSpaceDN w:val="0"/>
              <w:spacing w:line="292" w:lineRule="atLeast"/>
              <w:jc w:val="center"/>
              <w:rPr>
                <w:spacing w:val="2"/>
              </w:rPr>
            </w:pPr>
            <w:r w:rsidRPr="00D93A69">
              <w:rPr>
                <w:rFonts w:hint="eastAsia"/>
                <w:spacing w:val="2"/>
                <w:sz w:val="20"/>
              </w:rPr>
              <w:t>（１月につき）</w:t>
            </w:r>
          </w:p>
        </w:tc>
        <w:tc>
          <w:tcPr>
            <w:tcW w:w="3120" w:type="dxa"/>
            <w:tcBorders>
              <w:top w:val="single" w:sz="4" w:space="0" w:color="auto"/>
              <w:left w:val="single" w:sz="4" w:space="0" w:color="auto"/>
              <w:bottom w:val="single" w:sz="4" w:space="0" w:color="auto"/>
              <w:right w:val="single" w:sz="12" w:space="0" w:color="auto"/>
            </w:tcBorders>
            <w:vAlign w:val="center"/>
          </w:tcPr>
          <w:p w14:paraId="32B6E509" w14:textId="77777777" w:rsidR="006E27F4" w:rsidRPr="002A4AEF" w:rsidRDefault="006E27F4">
            <w:pPr>
              <w:kinsoku w:val="0"/>
              <w:overflowPunct w:val="0"/>
              <w:autoSpaceDE w:val="0"/>
              <w:autoSpaceDN w:val="0"/>
              <w:jc w:val="center"/>
              <w:rPr>
                <w:bCs/>
                <w:sz w:val="22"/>
              </w:rPr>
            </w:pPr>
            <w:r w:rsidRPr="002A4AEF">
              <w:rPr>
                <w:rFonts w:hint="eastAsia"/>
                <w:bCs/>
                <w:sz w:val="22"/>
              </w:rPr>
              <w:t>上記基本部分の３０％減算</w:t>
            </w:r>
          </w:p>
          <w:p w14:paraId="2D7D629D" w14:textId="77777777" w:rsidR="006E27F4" w:rsidRPr="002A4AEF" w:rsidRDefault="006E27F4">
            <w:pPr>
              <w:kinsoku w:val="0"/>
              <w:overflowPunct w:val="0"/>
              <w:autoSpaceDE w:val="0"/>
              <w:autoSpaceDN w:val="0"/>
              <w:jc w:val="center"/>
              <w:rPr>
                <w:b/>
                <w:spacing w:val="2"/>
                <w:sz w:val="18"/>
              </w:rPr>
            </w:pPr>
            <w:r w:rsidRPr="002A4AEF">
              <w:rPr>
                <w:rFonts w:hint="eastAsia"/>
                <w:bCs/>
                <w:sz w:val="16"/>
              </w:rPr>
              <w:t>※上記基本部分の７０％を算定</w:t>
            </w:r>
          </w:p>
        </w:tc>
      </w:tr>
      <w:tr w:rsidR="0097191C" w:rsidRPr="0024411C" w14:paraId="3273F865" w14:textId="77777777" w:rsidTr="00292B52">
        <w:trPr>
          <w:trHeight w:val="830"/>
        </w:trPr>
        <w:tc>
          <w:tcPr>
            <w:tcW w:w="1968" w:type="dxa"/>
            <w:vMerge w:val="restart"/>
            <w:tcBorders>
              <w:top w:val="single" w:sz="4" w:space="0" w:color="auto"/>
              <w:left w:val="single" w:sz="12" w:space="0" w:color="auto"/>
              <w:bottom w:val="nil"/>
              <w:right w:val="single" w:sz="4" w:space="0" w:color="auto"/>
            </w:tcBorders>
            <w:vAlign w:val="center"/>
          </w:tcPr>
          <w:p w14:paraId="348BB74E" w14:textId="18183CA2" w:rsidR="0097191C" w:rsidRPr="00D93A69" w:rsidRDefault="0097191C" w:rsidP="00292B52">
            <w:pPr>
              <w:kinsoku w:val="0"/>
              <w:overflowPunct w:val="0"/>
              <w:autoSpaceDE w:val="0"/>
              <w:autoSpaceDN w:val="0"/>
              <w:spacing w:line="292" w:lineRule="atLeast"/>
              <w:jc w:val="center"/>
              <w:rPr>
                <w:spacing w:val="2"/>
                <w:sz w:val="22"/>
                <w:szCs w:val="22"/>
              </w:rPr>
            </w:pPr>
            <w:bookmarkStart w:id="4" w:name="_Hlk163118462"/>
            <w:bookmarkEnd w:id="3"/>
            <w:r>
              <w:rPr>
                <w:rFonts w:hint="eastAsia"/>
                <w:spacing w:val="2"/>
                <w:sz w:val="22"/>
                <w:szCs w:val="22"/>
              </w:rPr>
              <w:t>高齢者虐待防止措置未実施</w:t>
            </w:r>
            <w:r w:rsidRPr="00D93A69">
              <w:rPr>
                <w:rFonts w:hint="eastAsia"/>
                <w:spacing w:val="2"/>
                <w:sz w:val="22"/>
                <w:szCs w:val="22"/>
              </w:rPr>
              <w:t>減算</w:t>
            </w:r>
          </w:p>
        </w:tc>
        <w:tc>
          <w:tcPr>
            <w:tcW w:w="1455" w:type="dxa"/>
            <w:vMerge w:val="restart"/>
            <w:tcBorders>
              <w:top w:val="single" w:sz="4" w:space="0" w:color="auto"/>
              <w:left w:val="single" w:sz="4" w:space="0" w:color="auto"/>
              <w:bottom w:val="nil"/>
              <w:right w:val="single" w:sz="4" w:space="0" w:color="auto"/>
            </w:tcBorders>
            <w:vAlign w:val="center"/>
          </w:tcPr>
          <w:p w14:paraId="6F03F969" w14:textId="77777777" w:rsidR="0097191C" w:rsidRPr="002A4AEF" w:rsidRDefault="0097191C" w:rsidP="00292B52">
            <w:pPr>
              <w:kinsoku w:val="0"/>
              <w:overflowPunct w:val="0"/>
              <w:autoSpaceDE w:val="0"/>
              <w:autoSpaceDN w:val="0"/>
              <w:spacing w:line="292" w:lineRule="atLeast"/>
              <w:jc w:val="left"/>
              <w:rPr>
                <w:spacing w:val="2"/>
              </w:rPr>
            </w:pPr>
            <w:r w:rsidRPr="002A4AEF">
              <w:rPr>
                <w:rFonts w:hint="eastAsia"/>
                <w:spacing w:val="2"/>
                <w:sz w:val="18"/>
              </w:rPr>
              <w:t>当該減算の要件に該当した場合（１月につき）</w:t>
            </w:r>
          </w:p>
        </w:tc>
        <w:tc>
          <w:tcPr>
            <w:tcW w:w="2694" w:type="dxa"/>
            <w:tcBorders>
              <w:top w:val="single" w:sz="4" w:space="0" w:color="auto"/>
              <w:left w:val="single" w:sz="4" w:space="0" w:color="auto"/>
              <w:bottom w:val="dashed" w:sz="4" w:space="0" w:color="auto"/>
              <w:right w:val="single" w:sz="4" w:space="0" w:color="auto"/>
            </w:tcBorders>
            <w:vAlign w:val="center"/>
          </w:tcPr>
          <w:p w14:paraId="06841554" w14:textId="77777777" w:rsidR="0097191C" w:rsidRPr="0024411C" w:rsidRDefault="0097191C" w:rsidP="00292B52">
            <w:pPr>
              <w:kinsoku w:val="0"/>
              <w:overflowPunct w:val="0"/>
              <w:autoSpaceDE w:val="0"/>
              <w:autoSpaceDN w:val="0"/>
              <w:spacing w:line="292" w:lineRule="atLeast"/>
              <w:rPr>
                <w:spacing w:val="2"/>
                <w:sz w:val="20"/>
              </w:rPr>
            </w:pPr>
            <w:r w:rsidRPr="0024411C">
              <w:rPr>
                <w:rFonts w:hint="eastAsia"/>
                <w:spacing w:val="2"/>
                <w:sz w:val="20"/>
              </w:rPr>
              <w:t>・要支援１（週1回程度）</w:t>
            </w:r>
          </w:p>
          <w:p w14:paraId="1432E573" w14:textId="77777777" w:rsidR="0097191C" w:rsidRPr="0024411C" w:rsidRDefault="0097191C" w:rsidP="00292B52">
            <w:pPr>
              <w:kinsoku w:val="0"/>
              <w:overflowPunct w:val="0"/>
              <w:autoSpaceDE w:val="0"/>
              <w:autoSpaceDN w:val="0"/>
              <w:spacing w:line="292" w:lineRule="atLeast"/>
              <w:rPr>
                <w:spacing w:val="2"/>
                <w:sz w:val="20"/>
              </w:rPr>
            </w:pPr>
            <w:r w:rsidRPr="0024411C">
              <w:rPr>
                <w:rFonts w:hint="eastAsia"/>
                <w:spacing w:val="2"/>
                <w:sz w:val="20"/>
              </w:rPr>
              <w:t>・要支援２（週</w:t>
            </w:r>
            <w:r>
              <w:rPr>
                <w:rFonts w:hint="eastAsia"/>
                <w:spacing w:val="2"/>
                <w:sz w:val="20"/>
              </w:rPr>
              <w:t>1</w:t>
            </w:r>
            <w:r w:rsidRPr="0024411C">
              <w:rPr>
                <w:rFonts w:hint="eastAsia"/>
                <w:spacing w:val="2"/>
                <w:sz w:val="20"/>
              </w:rPr>
              <w:t>回程度）</w:t>
            </w:r>
          </w:p>
        </w:tc>
        <w:tc>
          <w:tcPr>
            <w:tcW w:w="3120" w:type="dxa"/>
            <w:tcBorders>
              <w:top w:val="single" w:sz="4" w:space="0" w:color="auto"/>
              <w:left w:val="single" w:sz="4" w:space="0" w:color="auto"/>
              <w:bottom w:val="dashed" w:sz="4" w:space="0" w:color="auto"/>
              <w:right w:val="single" w:sz="12" w:space="0" w:color="auto"/>
            </w:tcBorders>
            <w:vAlign w:val="center"/>
          </w:tcPr>
          <w:p w14:paraId="7F992D83" w14:textId="0499A03E" w:rsidR="0097191C" w:rsidRPr="0024411C" w:rsidRDefault="0097191C" w:rsidP="00292B52">
            <w:pPr>
              <w:kinsoku w:val="0"/>
              <w:overflowPunct w:val="0"/>
              <w:autoSpaceDE w:val="0"/>
              <w:autoSpaceDN w:val="0"/>
              <w:spacing w:line="292" w:lineRule="atLeast"/>
              <w:jc w:val="center"/>
              <w:rPr>
                <w:spacing w:val="2"/>
                <w:szCs w:val="24"/>
              </w:rPr>
            </w:pPr>
            <w:r w:rsidRPr="0024411C">
              <w:rPr>
                <w:rFonts w:hint="eastAsia"/>
                <w:spacing w:val="2"/>
                <w:szCs w:val="24"/>
              </w:rPr>
              <w:t>-</w:t>
            </w:r>
            <w:r w:rsidR="00D56907">
              <w:rPr>
                <w:rFonts w:hint="eastAsia"/>
                <w:spacing w:val="2"/>
                <w:szCs w:val="24"/>
              </w:rPr>
              <w:t>18</w:t>
            </w:r>
            <w:r w:rsidRPr="0024411C">
              <w:rPr>
                <w:rFonts w:hint="eastAsia"/>
                <w:spacing w:val="2"/>
                <w:szCs w:val="24"/>
              </w:rPr>
              <w:t>円</w:t>
            </w:r>
          </w:p>
        </w:tc>
      </w:tr>
      <w:tr w:rsidR="0097191C" w:rsidRPr="0024411C" w14:paraId="39BAB14D" w14:textId="77777777" w:rsidTr="00292B52">
        <w:trPr>
          <w:trHeight w:val="612"/>
        </w:trPr>
        <w:tc>
          <w:tcPr>
            <w:tcW w:w="1968" w:type="dxa"/>
            <w:vMerge/>
            <w:tcBorders>
              <w:top w:val="nil"/>
              <w:left w:val="single" w:sz="12" w:space="0" w:color="auto"/>
              <w:bottom w:val="single" w:sz="4" w:space="0" w:color="auto"/>
              <w:right w:val="single" w:sz="4" w:space="0" w:color="auto"/>
            </w:tcBorders>
            <w:vAlign w:val="center"/>
          </w:tcPr>
          <w:p w14:paraId="260D13A2" w14:textId="77777777" w:rsidR="0097191C" w:rsidRPr="002A4AEF" w:rsidRDefault="0097191C" w:rsidP="00292B52">
            <w:pPr>
              <w:kinsoku w:val="0"/>
              <w:overflowPunct w:val="0"/>
              <w:autoSpaceDE w:val="0"/>
              <w:autoSpaceDN w:val="0"/>
              <w:spacing w:line="292" w:lineRule="atLeast"/>
              <w:jc w:val="center"/>
              <w:rPr>
                <w:spacing w:val="2"/>
                <w:sz w:val="18"/>
              </w:rPr>
            </w:pPr>
          </w:p>
        </w:tc>
        <w:tc>
          <w:tcPr>
            <w:tcW w:w="1455" w:type="dxa"/>
            <w:vMerge/>
            <w:tcBorders>
              <w:top w:val="nil"/>
              <w:left w:val="single" w:sz="4" w:space="0" w:color="auto"/>
              <w:bottom w:val="single" w:sz="4" w:space="0" w:color="auto"/>
              <w:right w:val="single" w:sz="4" w:space="0" w:color="auto"/>
            </w:tcBorders>
            <w:vAlign w:val="center"/>
          </w:tcPr>
          <w:p w14:paraId="5EB6F8A1" w14:textId="77777777" w:rsidR="0097191C" w:rsidRPr="002A4AEF" w:rsidRDefault="0097191C" w:rsidP="00292B52">
            <w:pPr>
              <w:kinsoku w:val="0"/>
              <w:overflowPunct w:val="0"/>
              <w:autoSpaceDE w:val="0"/>
              <w:autoSpaceDN w:val="0"/>
              <w:spacing w:line="292" w:lineRule="atLeast"/>
              <w:jc w:val="center"/>
              <w:rPr>
                <w:spacing w:val="2"/>
              </w:rPr>
            </w:pPr>
          </w:p>
        </w:tc>
        <w:tc>
          <w:tcPr>
            <w:tcW w:w="2694" w:type="dxa"/>
            <w:tcBorders>
              <w:top w:val="dashed" w:sz="4" w:space="0" w:color="auto"/>
              <w:left w:val="single" w:sz="4" w:space="0" w:color="auto"/>
              <w:bottom w:val="single" w:sz="4" w:space="0" w:color="auto"/>
              <w:right w:val="single" w:sz="4" w:space="0" w:color="auto"/>
            </w:tcBorders>
            <w:vAlign w:val="center"/>
          </w:tcPr>
          <w:p w14:paraId="2C6D1CF8" w14:textId="77777777" w:rsidR="0097191C" w:rsidRPr="00D93A69" w:rsidRDefault="0097191C" w:rsidP="00292B52">
            <w:pPr>
              <w:kinsoku w:val="0"/>
              <w:overflowPunct w:val="0"/>
              <w:autoSpaceDE w:val="0"/>
              <w:autoSpaceDN w:val="0"/>
              <w:spacing w:line="292" w:lineRule="atLeast"/>
              <w:rPr>
                <w:spacing w:val="2"/>
                <w:sz w:val="20"/>
              </w:rPr>
            </w:pPr>
            <w:r w:rsidRPr="00D93A69">
              <w:rPr>
                <w:rFonts w:hint="eastAsia"/>
                <w:spacing w:val="2"/>
                <w:sz w:val="20"/>
              </w:rPr>
              <w:t>・要支援２（週2回程度）</w:t>
            </w:r>
          </w:p>
        </w:tc>
        <w:tc>
          <w:tcPr>
            <w:tcW w:w="3120" w:type="dxa"/>
            <w:tcBorders>
              <w:top w:val="dashed" w:sz="4" w:space="0" w:color="auto"/>
              <w:left w:val="single" w:sz="4" w:space="0" w:color="auto"/>
              <w:bottom w:val="single" w:sz="4" w:space="0" w:color="auto"/>
              <w:right w:val="single" w:sz="12" w:space="0" w:color="auto"/>
            </w:tcBorders>
            <w:vAlign w:val="center"/>
          </w:tcPr>
          <w:p w14:paraId="70FD1FD2" w14:textId="3C874C83" w:rsidR="0097191C" w:rsidRPr="0024411C" w:rsidRDefault="0097191C" w:rsidP="00292B52">
            <w:pPr>
              <w:kinsoku w:val="0"/>
              <w:overflowPunct w:val="0"/>
              <w:autoSpaceDE w:val="0"/>
              <w:autoSpaceDN w:val="0"/>
              <w:spacing w:line="292" w:lineRule="atLeast"/>
              <w:jc w:val="center"/>
              <w:rPr>
                <w:spacing w:val="2"/>
                <w:szCs w:val="24"/>
              </w:rPr>
            </w:pPr>
            <w:r w:rsidRPr="0024411C">
              <w:rPr>
                <w:rFonts w:hint="eastAsia"/>
                <w:spacing w:val="2"/>
                <w:szCs w:val="24"/>
              </w:rPr>
              <w:t>-</w:t>
            </w:r>
            <w:r w:rsidR="00D56907">
              <w:rPr>
                <w:rFonts w:hint="eastAsia"/>
                <w:spacing w:val="2"/>
                <w:szCs w:val="24"/>
              </w:rPr>
              <w:t>37</w:t>
            </w:r>
            <w:r w:rsidRPr="0024411C">
              <w:rPr>
                <w:rFonts w:hint="eastAsia"/>
                <w:spacing w:val="2"/>
                <w:szCs w:val="24"/>
              </w:rPr>
              <w:t>円</w:t>
            </w:r>
          </w:p>
        </w:tc>
      </w:tr>
      <w:bookmarkEnd w:id="4"/>
      <w:tr w:rsidR="00D56907" w:rsidRPr="0024411C" w14:paraId="74537E6E" w14:textId="77777777" w:rsidTr="00292B52">
        <w:trPr>
          <w:trHeight w:val="830"/>
        </w:trPr>
        <w:tc>
          <w:tcPr>
            <w:tcW w:w="1968" w:type="dxa"/>
            <w:vMerge w:val="restart"/>
            <w:tcBorders>
              <w:top w:val="single" w:sz="4" w:space="0" w:color="auto"/>
              <w:left w:val="single" w:sz="12" w:space="0" w:color="auto"/>
              <w:bottom w:val="nil"/>
              <w:right w:val="single" w:sz="4" w:space="0" w:color="auto"/>
            </w:tcBorders>
            <w:vAlign w:val="center"/>
          </w:tcPr>
          <w:p w14:paraId="646EDEAB" w14:textId="0BF39EBB" w:rsidR="00D56907" w:rsidRPr="00D93A69" w:rsidRDefault="00D56907" w:rsidP="00292B52">
            <w:pPr>
              <w:kinsoku w:val="0"/>
              <w:overflowPunct w:val="0"/>
              <w:autoSpaceDE w:val="0"/>
              <w:autoSpaceDN w:val="0"/>
              <w:spacing w:line="292" w:lineRule="atLeast"/>
              <w:jc w:val="center"/>
              <w:rPr>
                <w:spacing w:val="2"/>
                <w:sz w:val="22"/>
                <w:szCs w:val="22"/>
              </w:rPr>
            </w:pPr>
            <w:r>
              <w:rPr>
                <w:rFonts w:hint="eastAsia"/>
                <w:spacing w:val="2"/>
                <w:sz w:val="22"/>
                <w:szCs w:val="22"/>
              </w:rPr>
              <w:t>業務継続計画未策定</w:t>
            </w:r>
            <w:r w:rsidRPr="00D93A69">
              <w:rPr>
                <w:rFonts w:hint="eastAsia"/>
                <w:spacing w:val="2"/>
                <w:sz w:val="22"/>
                <w:szCs w:val="22"/>
              </w:rPr>
              <w:t>減算</w:t>
            </w:r>
          </w:p>
        </w:tc>
        <w:tc>
          <w:tcPr>
            <w:tcW w:w="1455" w:type="dxa"/>
            <w:vMerge w:val="restart"/>
            <w:tcBorders>
              <w:top w:val="single" w:sz="4" w:space="0" w:color="auto"/>
              <w:left w:val="single" w:sz="4" w:space="0" w:color="auto"/>
              <w:bottom w:val="nil"/>
              <w:right w:val="single" w:sz="4" w:space="0" w:color="auto"/>
            </w:tcBorders>
            <w:vAlign w:val="center"/>
          </w:tcPr>
          <w:p w14:paraId="0C613BC3" w14:textId="77777777" w:rsidR="00D56907" w:rsidRPr="002A4AEF" w:rsidRDefault="00D56907" w:rsidP="00292B52">
            <w:pPr>
              <w:kinsoku w:val="0"/>
              <w:overflowPunct w:val="0"/>
              <w:autoSpaceDE w:val="0"/>
              <w:autoSpaceDN w:val="0"/>
              <w:spacing w:line="292" w:lineRule="atLeast"/>
              <w:jc w:val="left"/>
              <w:rPr>
                <w:spacing w:val="2"/>
              </w:rPr>
            </w:pPr>
            <w:r w:rsidRPr="002A4AEF">
              <w:rPr>
                <w:rFonts w:hint="eastAsia"/>
                <w:spacing w:val="2"/>
                <w:sz w:val="18"/>
              </w:rPr>
              <w:t>当該減算の要件に該当した場合（１月につき）</w:t>
            </w:r>
          </w:p>
        </w:tc>
        <w:tc>
          <w:tcPr>
            <w:tcW w:w="2694" w:type="dxa"/>
            <w:tcBorders>
              <w:top w:val="single" w:sz="4" w:space="0" w:color="auto"/>
              <w:left w:val="single" w:sz="4" w:space="0" w:color="auto"/>
              <w:bottom w:val="dashed" w:sz="4" w:space="0" w:color="auto"/>
              <w:right w:val="single" w:sz="4" w:space="0" w:color="auto"/>
            </w:tcBorders>
            <w:vAlign w:val="center"/>
          </w:tcPr>
          <w:p w14:paraId="093E6210" w14:textId="77777777" w:rsidR="00D56907" w:rsidRPr="0024411C" w:rsidRDefault="00D56907" w:rsidP="00292B52">
            <w:pPr>
              <w:kinsoku w:val="0"/>
              <w:overflowPunct w:val="0"/>
              <w:autoSpaceDE w:val="0"/>
              <w:autoSpaceDN w:val="0"/>
              <w:spacing w:line="292" w:lineRule="atLeast"/>
              <w:rPr>
                <w:spacing w:val="2"/>
                <w:sz w:val="20"/>
              </w:rPr>
            </w:pPr>
            <w:r w:rsidRPr="0024411C">
              <w:rPr>
                <w:rFonts w:hint="eastAsia"/>
                <w:spacing w:val="2"/>
                <w:sz w:val="20"/>
              </w:rPr>
              <w:t>・要支援１（週1回程度）</w:t>
            </w:r>
          </w:p>
          <w:p w14:paraId="3944B876" w14:textId="77777777" w:rsidR="00D56907" w:rsidRPr="0024411C" w:rsidRDefault="00D56907" w:rsidP="00292B52">
            <w:pPr>
              <w:kinsoku w:val="0"/>
              <w:overflowPunct w:val="0"/>
              <w:autoSpaceDE w:val="0"/>
              <w:autoSpaceDN w:val="0"/>
              <w:spacing w:line="292" w:lineRule="atLeast"/>
              <w:rPr>
                <w:spacing w:val="2"/>
                <w:sz w:val="20"/>
              </w:rPr>
            </w:pPr>
            <w:r w:rsidRPr="0024411C">
              <w:rPr>
                <w:rFonts w:hint="eastAsia"/>
                <w:spacing w:val="2"/>
                <w:sz w:val="20"/>
              </w:rPr>
              <w:t>・要支援２（週</w:t>
            </w:r>
            <w:r>
              <w:rPr>
                <w:rFonts w:hint="eastAsia"/>
                <w:spacing w:val="2"/>
                <w:sz w:val="20"/>
              </w:rPr>
              <w:t>1</w:t>
            </w:r>
            <w:r w:rsidRPr="0024411C">
              <w:rPr>
                <w:rFonts w:hint="eastAsia"/>
                <w:spacing w:val="2"/>
                <w:sz w:val="20"/>
              </w:rPr>
              <w:t>回程度）</w:t>
            </w:r>
          </w:p>
        </w:tc>
        <w:tc>
          <w:tcPr>
            <w:tcW w:w="3120" w:type="dxa"/>
            <w:tcBorders>
              <w:top w:val="single" w:sz="4" w:space="0" w:color="auto"/>
              <w:left w:val="single" w:sz="4" w:space="0" w:color="auto"/>
              <w:bottom w:val="dashed" w:sz="4" w:space="0" w:color="auto"/>
              <w:right w:val="single" w:sz="12" w:space="0" w:color="auto"/>
            </w:tcBorders>
            <w:vAlign w:val="center"/>
          </w:tcPr>
          <w:p w14:paraId="1C6546A2" w14:textId="77777777" w:rsidR="00D56907" w:rsidRPr="0024411C" w:rsidRDefault="00D56907" w:rsidP="00292B52">
            <w:pPr>
              <w:kinsoku w:val="0"/>
              <w:overflowPunct w:val="0"/>
              <w:autoSpaceDE w:val="0"/>
              <w:autoSpaceDN w:val="0"/>
              <w:spacing w:line="292" w:lineRule="atLeast"/>
              <w:jc w:val="center"/>
              <w:rPr>
                <w:spacing w:val="2"/>
                <w:szCs w:val="24"/>
              </w:rPr>
            </w:pPr>
            <w:r w:rsidRPr="0024411C">
              <w:rPr>
                <w:rFonts w:hint="eastAsia"/>
                <w:spacing w:val="2"/>
                <w:szCs w:val="24"/>
              </w:rPr>
              <w:t>-</w:t>
            </w:r>
            <w:r>
              <w:rPr>
                <w:rFonts w:hint="eastAsia"/>
                <w:spacing w:val="2"/>
                <w:szCs w:val="24"/>
              </w:rPr>
              <w:t>18</w:t>
            </w:r>
            <w:r w:rsidRPr="0024411C">
              <w:rPr>
                <w:rFonts w:hint="eastAsia"/>
                <w:spacing w:val="2"/>
                <w:szCs w:val="24"/>
              </w:rPr>
              <w:t>円</w:t>
            </w:r>
          </w:p>
        </w:tc>
      </w:tr>
      <w:tr w:rsidR="00D56907" w:rsidRPr="0024411C" w14:paraId="7D6CA472" w14:textId="77777777" w:rsidTr="00292B52">
        <w:trPr>
          <w:trHeight w:val="612"/>
        </w:trPr>
        <w:tc>
          <w:tcPr>
            <w:tcW w:w="1968" w:type="dxa"/>
            <w:vMerge/>
            <w:tcBorders>
              <w:top w:val="nil"/>
              <w:left w:val="single" w:sz="12" w:space="0" w:color="auto"/>
              <w:bottom w:val="single" w:sz="4" w:space="0" w:color="auto"/>
              <w:right w:val="single" w:sz="4" w:space="0" w:color="auto"/>
            </w:tcBorders>
            <w:vAlign w:val="center"/>
          </w:tcPr>
          <w:p w14:paraId="42262A09" w14:textId="77777777" w:rsidR="00D56907" w:rsidRPr="002A4AEF" w:rsidRDefault="00D56907" w:rsidP="00292B52">
            <w:pPr>
              <w:kinsoku w:val="0"/>
              <w:overflowPunct w:val="0"/>
              <w:autoSpaceDE w:val="0"/>
              <w:autoSpaceDN w:val="0"/>
              <w:spacing w:line="292" w:lineRule="atLeast"/>
              <w:jc w:val="center"/>
              <w:rPr>
                <w:spacing w:val="2"/>
                <w:sz w:val="18"/>
              </w:rPr>
            </w:pPr>
          </w:p>
        </w:tc>
        <w:tc>
          <w:tcPr>
            <w:tcW w:w="1455" w:type="dxa"/>
            <w:vMerge/>
            <w:tcBorders>
              <w:top w:val="nil"/>
              <w:left w:val="single" w:sz="4" w:space="0" w:color="auto"/>
              <w:bottom w:val="single" w:sz="4" w:space="0" w:color="auto"/>
              <w:right w:val="single" w:sz="4" w:space="0" w:color="auto"/>
            </w:tcBorders>
            <w:vAlign w:val="center"/>
          </w:tcPr>
          <w:p w14:paraId="4D2780A6" w14:textId="77777777" w:rsidR="00D56907" w:rsidRPr="002A4AEF" w:rsidRDefault="00D56907" w:rsidP="00292B52">
            <w:pPr>
              <w:kinsoku w:val="0"/>
              <w:overflowPunct w:val="0"/>
              <w:autoSpaceDE w:val="0"/>
              <w:autoSpaceDN w:val="0"/>
              <w:spacing w:line="292" w:lineRule="atLeast"/>
              <w:jc w:val="center"/>
              <w:rPr>
                <w:spacing w:val="2"/>
              </w:rPr>
            </w:pPr>
          </w:p>
        </w:tc>
        <w:tc>
          <w:tcPr>
            <w:tcW w:w="2694" w:type="dxa"/>
            <w:tcBorders>
              <w:top w:val="dashed" w:sz="4" w:space="0" w:color="auto"/>
              <w:left w:val="single" w:sz="4" w:space="0" w:color="auto"/>
              <w:bottom w:val="single" w:sz="4" w:space="0" w:color="auto"/>
              <w:right w:val="single" w:sz="4" w:space="0" w:color="auto"/>
            </w:tcBorders>
            <w:vAlign w:val="center"/>
          </w:tcPr>
          <w:p w14:paraId="7F7F30ED" w14:textId="77777777" w:rsidR="00D56907" w:rsidRPr="00D93A69" w:rsidRDefault="00D56907" w:rsidP="00292B52">
            <w:pPr>
              <w:kinsoku w:val="0"/>
              <w:overflowPunct w:val="0"/>
              <w:autoSpaceDE w:val="0"/>
              <w:autoSpaceDN w:val="0"/>
              <w:spacing w:line="292" w:lineRule="atLeast"/>
              <w:rPr>
                <w:spacing w:val="2"/>
                <w:sz w:val="20"/>
              </w:rPr>
            </w:pPr>
            <w:r w:rsidRPr="00D93A69">
              <w:rPr>
                <w:rFonts w:hint="eastAsia"/>
                <w:spacing w:val="2"/>
                <w:sz w:val="20"/>
              </w:rPr>
              <w:t>・要支援２（週2回程度）</w:t>
            </w:r>
          </w:p>
        </w:tc>
        <w:tc>
          <w:tcPr>
            <w:tcW w:w="3120" w:type="dxa"/>
            <w:tcBorders>
              <w:top w:val="dashed" w:sz="4" w:space="0" w:color="auto"/>
              <w:left w:val="single" w:sz="4" w:space="0" w:color="auto"/>
              <w:bottom w:val="single" w:sz="4" w:space="0" w:color="auto"/>
              <w:right w:val="single" w:sz="12" w:space="0" w:color="auto"/>
            </w:tcBorders>
            <w:vAlign w:val="center"/>
          </w:tcPr>
          <w:p w14:paraId="4D84DF05" w14:textId="77777777" w:rsidR="00D56907" w:rsidRPr="0024411C" w:rsidRDefault="00D56907" w:rsidP="00292B52">
            <w:pPr>
              <w:kinsoku w:val="0"/>
              <w:overflowPunct w:val="0"/>
              <w:autoSpaceDE w:val="0"/>
              <w:autoSpaceDN w:val="0"/>
              <w:spacing w:line="292" w:lineRule="atLeast"/>
              <w:jc w:val="center"/>
              <w:rPr>
                <w:spacing w:val="2"/>
                <w:szCs w:val="24"/>
              </w:rPr>
            </w:pPr>
            <w:r w:rsidRPr="0024411C">
              <w:rPr>
                <w:rFonts w:hint="eastAsia"/>
                <w:spacing w:val="2"/>
                <w:szCs w:val="24"/>
              </w:rPr>
              <w:t>-</w:t>
            </w:r>
            <w:r>
              <w:rPr>
                <w:rFonts w:hint="eastAsia"/>
                <w:spacing w:val="2"/>
                <w:szCs w:val="24"/>
              </w:rPr>
              <w:t>37</w:t>
            </w:r>
            <w:r w:rsidRPr="0024411C">
              <w:rPr>
                <w:rFonts w:hint="eastAsia"/>
                <w:spacing w:val="2"/>
                <w:szCs w:val="24"/>
              </w:rPr>
              <w:t>円</w:t>
            </w:r>
          </w:p>
        </w:tc>
      </w:tr>
      <w:tr w:rsidR="00D56907" w:rsidRPr="002A4AEF" w14:paraId="23329569" w14:textId="77777777" w:rsidTr="00292B52">
        <w:trPr>
          <w:trHeight w:val="797"/>
        </w:trPr>
        <w:tc>
          <w:tcPr>
            <w:tcW w:w="1968" w:type="dxa"/>
            <w:tcBorders>
              <w:top w:val="single" w:sz="4" w:space="0" w:color="auto"/>
              <w:left w:val="single" w:sz="12" w:space="0" w:color="auto"/>
              <w:bottom w:val="single" w:sz="4" w:space="0" w:color="auto"/>
              <w:right w:val="single" w:sz="4" w:space="0" w:color="auto"/>
            </w:tcBorders>
            <w:vAlign w:val="center"/>
          </w:tcPr>
          <w:p w14:paraId="7A34A033" w14:textId="77777777" w:rsidR="00D56907" w:rsidRPr="00D56907" w:rsidRDefault="00D56907" w:rsidP="00292B52">
            <w:pPr>
              <w:kinsoku w:val="0"/>
              <w:overflowPunct w:val="0"/>
              <w:autoSpaceDE w:val="0"/>
              <w:autoSpaceDN w:val="0"/>
              <w:spacing w:line="292" w:lineRule="atLeast"/>
              <w:jc w:val="center"/>
              <w:rPr>
                <w:spacing w:val="2"/>
                <w:sz w:val="20"/>
              </w:rPr>
            </w:pPr>
            <w:r>
              <w:rPr>
                <w:rFonts w:hint="eastAsia"/>
                <w:spacing w:val="2"/>
                <w:sz w:val="20"/>
              </w:rPr>
              <w:t>送迎減算</w:t>
            </w:r>
          </w:p>
        </w:tc>
        <w:tc>
          <w:tcPr>
            <w:tcW w:w="4149" w:type="dxa"/>
            <w:gridSpan w:val="2"/>
            <w:tcBorders>
              <w:top w:val="single" w:sz="4" w:space="0" w:color="auto"/>
              <w:left w:val="single" w:sz="4" w:space="0" w:color="auto"/>
              <w:bottom w:val="single" w:sz="4" w:space="0" w:color="auto"/>
              <w:right w:val="single" w:sz="4" w:space="0" w:color="auto"/>
            </w:tcBorders>
            <w:vAlign w:val="center"/>
          </w:tcPr>
          <w:p w14:paraId="4FF2CE65" w14:textId="77777777" w:rsidR="00D56907" w:rsidRPr="00D93A69" w:rsidRDefault="00D56907" w:rsidP="00292B52">
            <w:pPr>
              <w:kinsoku w:val="0"/>
              <w:overflowPunct w:val="0"/>
              <w:autoSpaceDE w:val="0"/>
              <w:autoSpaceDN w:val="0"/>
              <w:spacing w:line="292" w:lineRule="atLeast"/>
              <w:jc w:val="center"/>
              <w:rPr>
                <w:spacing w:val="2"/>
                <w:sz w:val="20"/>
              </w:rPr>
            </w:pPr>
            <w:r>
              <w:rPr>
                <w:rFonts w:hint="eastAsia"/>
                <w:spacing w:val="2"/>
                <w:sz w:val="20"/>
              </w:rPr>
              <w:t>事業所が送迎をしない</w:t>
            </w:r>
            <w:r w:rsidRPr="00D93A69">
              <w:rPr>
                <w:rFonts w:hint="eastAsia"/>
                <w:spacing w:val="2"/>
                <w:sz w:val="20"/>
              </w:rPr>
              <w:t>場合</w:t>
            </w:r>
          </w:p>
          <w:p w14:paraId="30E4DAEC" w14:textId="77777777" w:rsidR="00D56907" w:rsidRPr="002A4AEF" w:rsidRDefault="00D56907" w:rsidP="00292B52">
            <w:pPr>
              <w:kinsoku w:val="0"/>
              <w:overflowPunct w:val="0"/>
              <w:autoSpaceDE w:val="0"/>
              <w:autoSpaceDN w:val="0"/>
              <w:spacing w:line="292" w:lineRule="atLeast"/>
              <w:jc w:val="center"/>
              <w:rPr>
                <w:spacing w:val="2"/>
              </w:rPr>
            </w:pPr>
            <w:r w:rsidRPr="00D93A69">
              <w:rPr>
                <w:rFonts w:hint="eastAsia"/>
                <w:spacing w:val="2"/>
                <w:sz w:val="20"/>
              </w:rPr>
              <w:t>（</w:t>
            </w:r>
            <w:r>
              <w:rPr>
                <w:rFonts w:hint="eastAsia"/>
                <w:spacing w:val="2"/>
                <w:sz w:val="20"/>
              </w:rPr>
              <w:t>片道</w:t>
            </w:r>
            <w:r w:rsidRPr="00D93A69">
              <w:rPr>
                <w:rFonts w:hint="eastAsia"/>
                <w:spacing w:val="2"/>
                <w:sz w:val="20"/>
              </w:rPr>
              <w:t>につき）</w:t>
            </w:r>
          </w:p>
        </w:tc>
        <w:tc>
          <w:tcPr>
            <w:tcW w:w="3120" w:type="dxa"/>
            <w:tcBorders>
              <w:top w:val="single" w:sz="4" w:space="0" w:color="auto"/>
              <w:left w:val="single" w:sz="4" w:space="0" w:color="auto"/>
              <w:bottom w:val="single" w:sz="4" w:space="0" w:color="auto"/>
              <w:right w:val="single" w:sz="12" w:space="0" w:color="auto"/>
            </w:tcBorders>
            <w:vAlign w:val="center"/>
          </w:tcPr>
          <w:p w14:paraId="56AF6E98" w14:textId="77777777" w:rsidR="00D56907" w:rsidRPr="002A4AEF" w:rsidRDefault="00D56907" w:rsidP="00292B52">
            <w:pPr>
              <w:kinsoku w:val="0"/>
              <w:overflowPunct w:val="0"/>
              <w:autoSpaceDE w:val="0"/>
              <w:autoSpaceDN w:val="0"/>
              <w:jc w:val="center"/>
              <w:rPr>
                <w:b/>
                <w:spacing w:val="2"/>
                <w:sz w:val="18"/>
              </w:rPr>
            </w:pPr>
            <w:r w:rsidRPr="0024411C">
              <w:rPr>
                <w:rFonts w:hint="eastAsia"/>
                <w:spacing w:val="2"/>
                <w:szCs w:val="24"/>
              </w:rPr>
              <w:t>-</w:t>
            </w:r>
            <w:r>
              <w:rPr>
                <w:rFonts w:hint="eastAsia"/>
                <w:spacing w:val="2"/>
                <w:szCs w:val="24"/>
              </w:rPr>
              <w:t>49</w:t>
            </w:r>
            <w:r w:rsidRPr="0024411C">
              <w:rPr>
                <w:rFonts w:hint="eastAsia"/>
                <w:spacing w:val="2"/>
                <w:szCs w:val="24"/>
              </w:rPr>
              <w:t>円</w:t>
            </w:r>
          </w:p>
        </w:tc>
      </w:tr>
    </w:tbl>
    <w:p w14:paraId="3F948D0C" w14:textId="77777777" w:rsidR="00441B60" w:rsidRPr="00D56907" w:rsidRDefault="00441B60">
      <w:pPr>
        <w:spacing w:line="360" w:lineRule="auto"/>
        <w:rPr>
          <w:rFonts w:ascii="ＭＳ ゴシック" w:eastAsia="ＭＳ ゴシック" w:hAnsi="ＭＳ ゴシック"/>
          <w:b/>
          <w:spacing w:val="2"/>
        </w:rPr>
      </w:pPr>
    </w:p>
    <w:p w14:paraId="40F3CC18" w14:textId="77777777" w:rsidR="00441B60" w:rsidRPr="00441B60" w:rsidRDefault="00AC4AF0" w:rsidP="00441B60">
      <w:pPr>
        <w:pStyle w:val="a7"/>
        <w:numPr>
          <w:ilvl w:val="0"/>
          <w:numId w:val="2"/>
        </w:numPr>
        <w:spacing w:line="360" w:lineRule="auto"/>
        <w:ind w:leftChars="0"/>
        <w:rPr>
          <w:rFonts w:ascii="ＭＳ ゴシック" w:eastAsia="ＭＳ ゴシック" w:hAnsi="ＭＳ ゴシック"/>
          <w:b/>
          <w:spacing w:val="2"/>
        </w:rPr>
      </w:pPr>
      <w:r w:rsidRPr="00441B60">
        <w:rPr>
          <w:rFonts w:ascii="ＭＳ ゴシック" w:eastAsia="ＭＳ ゴシック" w:hAnsi="ＭＳ ゴシック" w:hint="eastAsia"/>
          <w:b/>
          <w:spacing w:val="2"/>
        </w:rPr>
        <w:t>その他の費用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7"/>
        <w:gridCol w:w="8051"/>
      </w:tblGrid>
      <w:tr w:rsidR="002A4AEF" w:rsidRPr="002A4AEF" w14:paraId="33558BE4" w14:textId="77777777" w:rsidTr="00441B60">
        <w:trPr>
          <w:trHeight w:val="476"/>
        </w:trPr>
        <w:tc>
          <w:tcPr>
            <w:tcW w:w="1487" w:type="dxa"/>
            <w:tcBorders>
              <w:top w:val="single" w:sz="12" w:space="0" w:color="auto"/>
              <w:left w:val="single" w:sz="12" w:space="0" w:color="auto"/>
              <w:bottom w:val="single" w:sz="4" w:space="0" w:color="000000"/>
              <w:right w:val="single" w:sz="4" w:space="0" w:color="000000"/>
            </w:tcBorders>
            <w:vAlign w:val="center"/>
          </w:tcPr>
          <w:p w14:paraId="63E97A2D" w14:textId="77777777" w:rsidR="00AC4AF0" w:rsidRPr="002A4AEF" w:rsidRDefault="00AC4AF0">
            <w:pPr>
              <w:kinsoku w:val="0"/>
              <w:overflowPunct w:val="0"/>
              <w:autoSpaceDE w:val="0"/>
              <w:autoSpaceDN w:val="0"/>
              <w:spacing w:line="292" w:lineRule="atLeast"/>
              <w:jc w:val="center"/>
              <w:rPr>
                <w:spacing w:val="2"/>
              </w:rPr>
            </w:pPr>
            <w:r w:rsidRPr="002A4AEF">
              <w:rPr>
                <w:rFonts w:hint="eastAsia"/>
                <w:spacing w:val="210"/>
              </w:rPr>
              <w:t>食</w:t>
            </w:r>
            <w:r w:rsidRPr="002A4AEF">
              <w:rPr>
                <w:rFonts w:hint="eastAsia"/>
                <w:spacing w:val="2"/>
              </w:rPr>
              <w:t>費</w:t>
            </w:r>
          </w:p>
        </w:tc>
        <w:tc>
          <w:tcPr>
            <w:tcW w:w="8051" w:type="dxa"/>
            <w:tcBorders>
              <w:top w:val="single" w:sz="12" w:space="0" w:color="auto"/>
              <w:left w:val="single" w:sz="4" w:space="0" w:color="000000"/>
              <w:bottom w:val="single" w:sz="4" w:space="0" w:color="000000"/>
              <w:right w:val="single" w:sz="12" w:space="0" w:color="auto"/>
            </w:tcBorders>
            <w:vAlign w:val="center"/>
          </w:tcPr>
          <w:p w14:paraId="0F00F8CD" w14:textId="77777777" w:rsidR="00AC4AF0" w:rsidRPr="002A4AEF" w:rsidRDefault="00AC4AF0">
            <w:pPr>
              <w:kinsoku w:val="0"/>
              <w:overflowPunct w:val="0"/>
              <w:autoSpaceDE w:val="0"/>
              <w:autoSpaceDN w:val="0"/>
              <w:spacing w:line="292" w:lineRule="atLeast"/>
            </w:pPr>
            <w:r w:rsidRPr="002A4AEF">
              <w:rPr>
                <w:rFonts w:hint="eastAsia"/>
              </w:rPr>
              <w:t>食事の提供をする場合，１食</w:t>
            </w:r>
            <w:r w:rsidR="00151C7B">
              <w:rPr>
                <w:rFonts w:hint="eastAsia"/>
              </w:rPr>
              <w:t>514</w:t>
            </w:r>
            <w:r w:rsidRPr="002A4AEF">
              <w:rPr>
                <w:rFonts w:hint="eastAsia"/>
              </w:rPr>
              <w:t>円の食費をいただきます。</w:t>
            </w:r>
          </w:p>
        </w:tc>
      </w:tr>
      <w:tr w:rsidR="002A4AEF" w:rsidRPr="002A4AEF" w14:paraId="28D0DCEB" w14:textId="77777777" w:rsidTr="00441B60">
        <w:trPr>
          <w:trHeight w:val="515"/>
        </w:trPr>
        <w:tc>
          <w:tcPr>
            <w:tcW w:w="1487" w:type="dxa"/>
            <w:tcBorders>
              <w:top w:val="single" w:sz="4" w:space="0" w:color="000000"/>
              <w:left w:val="single" w:sz="12" w:space="0" w:color="auto"/>
              <w:bottom w:val="single" w:sz="4" w:space="0" w:color="000000"/>
              <w:right w:val="single" w:sz="4" w:space="0" w:color="000000"/>
            </w:tcBorders>
            <w:vAlign w:val="center"/>
          </w:tcPr>
          <w:p w14:paraId="73E4853D" w14:textId="77777777" w:rsidR="00AC4AF0" w:rsidRPr="002A4AEF" w:rsidRDefault="00AC4AF0">
            <w:pPr>
              <w:kinsoku w:val="0"/>
              <w:overflowPunct w:val="0"/>
              <w:autoSpaceDE w:val="0"/>
              <w:autoSpaceDN w:val="0"/>
              <w:spacing w:line="292" w:lineRule="atLeast"/>
              <w:jc w:val="center"/>
              <w:rPr>
                <w:spacing w:val="2"/>
              </w:rPr>
            </w:pPr>
            <w:r w:rsidRPr="002A4AEF">
              <w:rPr>
                <w:rFonts w:hint="eastAsia"/>
                <w:spacing w:val="2"/>
              </w:rPr>
              <w:t>お</w:t>
            </w:r>
            <w:r w:rsidR="00151C7B">
              <w:rPr>
                <w:rFonts w:hint="eastAsia"/>
                <w:spacing w:val="2"/>
              </w:rPr>
              <w:t>やつ</w:t>
            </w:r>
            <w:r w:rsidRPr="002A4AEF">
              <w:rPr>
                <w:rFonts w:hint="eastAsia"/>
                <w:spacing w:val="2"/>
              </w:rPr>
              <w:t>代</w:t>
            </w:r>
          </w:p>
        </w:tc>
        <w:tc>
          <w:tcPr>
            <w:tcW w:w="8051" w:type="dxa"/>
            <w:tcBorders>
              <w:top w:val="single" w:sz="4" w:space="0" w:color="000000"/>
              <w:left w:val="single" w:sz="4" w:space="0" w:color="000000"/>
              <w:bottom w:val="single" w:sz="4" w:space="0" w:color="000000"/>
              <w:right w:val="single" w:sz="12" w:space="0" w:color="auto"/>
            </w:tcBorders>
            <w:vAlign w:val="center"/>
          </w:tcPr>
          <w:p w14:paraId="20D86614" w14:textId="77777777" w:rsidR="00151C7B" w:rsidRPr="002A4AEF" w:rsidRDefault="00151C7B">
            <w:pPr>
              <w:kinsoku w:val="0"/>
              <w:overflowPunct w:val="0"/>
              <w:autoSpaceDE w:val="0"/>
              <w:autoSpaceDN w:val="0"/>
              <w:spacing w:line="292" w:lineRule="atLeast"/>
            </w:pPr>
            <w:r>
              <w:rPr>
                <w:rFonts w:hint="eastAsia"/>
              </w:rPr>
              <w:t>おやつを提供する場合、１回51円をいただきます。（午後1回間食）</w:t>
            </w:r>
          </w:p>
        </w:tc>
      </w:tr>
      <w:tr w:rsidR="001705E0" w:rsidRPr="002A4AEF" w14:paraId="55853BA0" w14:textId="77777777" w:rsidTr="00441B60">
        <w:trPr>
          <w:trHeight w:val="1271"/>
        </w:trPr>
        <w:tc>
          <w:tcPr>
            <w:tcW w:w="1487" w:type="dxa"/>
            <w:tcBorders>
              <w:top w:val="single" w:sz="4" w:space="0" w:color="000000"/>
              <w:left w:val="single" w:sz="12" w:space="0" w:color="auto"/>
              <w:bottom w:val="single" w:sz="12" w:space="0" w:color="auto"/>
              <w:right w:val="single" w:sz="4" w:space="0" w:color="000000"/>
            </w:tcBorders>
            <w:vAlign w:val="center"/>
          </w:tcPr>
          <w:p w14:paraId="6FB7DA11" w14:textId="77777777" w:rsidR="00AC4AF0" w:rsidRPr="002A4AEF" w:rsidRDefault="00AC4AF0">
            <w:pPr>
              <w:kinsoku w:val="0"/>
              <w:overflowPunct w:val="0"/>
              <w:autoSpaceDE w:val="0"/>
              <w:autoSpaceDN w:val="0"/>
              <w:spacing w:line="292" w:lineRule="atLeast"/>
              <w:jc w:val="center"/>
              <w:rPr>
                <w:spacing w:val="2"/>
              </w:rPr>
            </w:pPr>
            <w:r w:rsidRPr="002A4AEF">
              <w:rPr>
                <w:rFonts w:hint="eastAsia"/>
                <w:spacing w:val="52"/>
              </w:rPr>
              <w:t>その</w:t>
            </w:r>
            <w:r w:rsidRPr="002A4AEF">
              <w:rPr>
                <w:rFonts w:hint="eastAsia"/>
                <w:spacing w:val="1"/>
              </w:rPr>
              <w:t>他</w:t>
            </w:r>
          </w:p>
        </w:tc>
        <w:tc>
          <w:tcPr>
            <w:tcW w:w="8051" w:type="dxa"/>
            <w:tcBorders>
              <w:top w:val="single" w:sz="4" w:space="0" w:color="000000"/>
              <w:left w:val="single" w:sz="4" w:space="0" w:color="000000"/>
              <w:bottom w:val="single" w:sz="12" w:space="0" w:color="auto"/>
              <w:right w:val="single" w:sz="12" w:space="0" w:color="auto"/>
            </w:tcBorders>
            <w:vAlign w:val="center"/>
          </w:tcPr>
          <w:p w14:paraId="7B35AEF1" w14:textId="77777777" w:rsidR="00AC4AF0" w:rsidRPr="002A4AEF" w:rsidRDefault="00AC4AF0">
            <w:pPr>
              <w:kinsoku w:val="0"/>
              <w:overflowPunct w:val="0"/>
              <w:autoSpaceDE w:val="0"/>
              <w:autoSpaceDN w:val="0"/>
              <w:spacing w:line="292" w:lineRule="atLeast"/>
            </w:pPr>
            <w:r w:rsidRPr="002A4AEF">
              <w:rPr>
                <w:rFonts w:hint="eastAsia"/>
              </w:rPr>
              <w:t>上記以外の日常生活において通常必要となるものに係る経費であって，利用者負担が適当と認められるもの（利用者の希望によって提供する日常生活上必要な身の回り品など）について，費用の実費をいただきます。</w:t>
            </w:r>
          </w:p>
        </w:tc>
      </w:tr>
    </w:tbl>
    <w:p w14:paraId="734D4E80" w14:textId="77777777" w:rsidR="00AC4AF0" w:rsidRPr="002A4AEF" w:rsidRDefault="00AC4AF0">
      <w:pPr>
        <w:rPr>
          <w:spacing w:val="2"/>
        </w:rPr>
      </w:pPr>
    </w:p>
    <w:p w14:paraId="77C97B7C" w14:textId="77777777" w:rsidR="00AC4AF0" w:rsidRPr="002A4AEF" w:rsidRDefault="00AC4AF0">
      <w:pPr>
        <w:rPr>
          <w:rFonts w:ascii="ＭＳ ゴシック" w:eastAsia="ＭＳ ゴシック" w:hAnsi="ＭＳ ゴシック"/>
          <w:b/>
          <w:spacing w:val="2"/>
        </w:rPr>
      </w:pPr>
      <w:r w:rsidRPr="002A4AEF">
        <w:rPr>
          <w:rFonts w:ascii="ＭＳ ゴシック" w:eastAsia="ＭＳ ゴシック" w:hAnsi="ＭＳ ゴシック" w:hint="eastAsia"/>
          <w:b/>
          <w:spacing w:val="2"/>
        </w:rPr>
        <w:t>（３）キャンセル料</w:t>
      </w:r>
    </w:p>
    <w:p w14:paraId="07932EF9" w14:textId="77777777" w:rsidR="00BF4B37" w:rsidRPr="002A4AEF" w:rsidRDefault="00BF4B37" w:rsidP="00BF4B37">
      <w:pPr>
        <w:rPr>
          <w:spacing w:val="2"/>
        </w:rPr>
      </w:pPr>
      <w:r w:rsidRPr="002A4AEF">
        <w:rPr>
          <w:rFonts w:hint="eastAsia"/>
          <w:spacing w:val="2"/>
        </w:rPr>
        <w:t xml:space="preserve">　利用予定日の直前にサービス提供をキャンセルした場合は、以下のとおりキャンセル料をいただきます。ただし、あなたの体調や容体の急変など、やむを得ない事情がある場合は、キャンセル料は不要とします。</w:t>
      </w:r>
    </w:p>
    <w:tbl>
      <w:tblPr>
        <w:tblpPr w:leftFromText="142" w:rightFromText="142" w:vertAnchor="text" w:horzAnchor="margin" w:tblpY="75"/>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55"/>
        <w:gridCol w:w="4165"/>
      </w:tblGrid>
      <w:tr w:rsidR="002A4AEF" w:rsidRPr="002A4AEF" w14:paraId="0FBD0129" w14:textId="77777777" w:rsidTr="00441B60">
        <w:trPr>
          <w:trHeight w:val="396"/>
        </w:trPr>
        <w:tc>
          <w:tcPr>
            <w:tcW w:w="5155" w:type="dxa"/>
            <w:tcBorders>
              <w:top w:val="single" w:sz="12" w:space="0" w:color="auto"/>
              <w:left w:val="single" w:sz="12" w:space="0" w:color="auto"/>
              <w:bottom w:val="single" w:sz="12" w:space="0" w:color="auto"/>
              <w:right w:val="single" w:sz="4" w:space="0" w:color="auto"/>
            </w:tcBorders>
            <w:vAlign w:val="center"/>
          </w:tcPr>
          <w:p w14:paraId="347DC1BA" w14:textId="77777777" w:rsidR="00BF4B37" w:rsidRPr="002A4AEF" w:rsidRDefault="00BF4B37" w:rsidP="00BF4B37">
            <w:pPr>
              <w:overflowPunct w:val="0"/>
              <w:autoSpaceDE w:val="0"/>
              <w:autoSpaceDN w:val="0"/>
              <w:spacing w:line="292" w:lineRule="atLeast"/>
              <w:jc w:val="center"/>
              <w:rPr>
                <w:spacing w:val="2"/>
              </w:rPr>
            </w:pPr>
            <w:r w:rsidRPr="002A4AEF">
              <w:rPr>
                <w:rFonts w:hint="eastAsia"/>
                <w:spacing w:val="2"/>
              </w:rPr>
              <w:t>キャンセルの時期</w:t>
            </w:r>
          </w:p>
        </w:tc>
        <w:tc>
          <w:tcPr>
            <w:tcW w:w="4165" w:type="dxa"/>
            <w:tcBorders>
              <w:top w:val="single" w:sz="12" w:space="0" w:color="auto"/>
              <w:left w:val="single" w:sz="4" w:space="0" w:color="000000"/>
              <w:bottom w:val="single" w:sz="12" w:space="0" w:color="auto"/>
              <w:right w:val="single" w:sz="12" w:space="0" w:color="auto"/>
            </w:tcBorders>
            <w:vAlign w:val="center"/>
          </w:tcPr>
          <w:p w14:paraId="577DCA0C" w14:textId="77777777" w:rsidR="00BF4B37" w:rsidRPr="002A4AEF" w:rsidRDefault="00BF4B37" w:rsidP="00BF4B37">
            <w:pPr>
              <w:overflowPunct w:val="0"/>
              <w:autoSpaceDE w:val="0"/>
              <w:autoSpaceDN w:val="0"/>
              <w:spacing w:line="292" w:lineRule="atLeast"/>
              <w:jc w:val="center"/>
              <w:rPr>
                <w:spacing w:val="2"/>
              </w:rPr>
            </w:pPr>
            <w:r w:rsidRPr="002A4AEF">
              <w:rPr>
                <w:rFonts w:hint="eastAsia"/>
                <w:spacing w:val="2"/>
              </w:rPr>
              <w:t>支払い要件等</w:t>
            </w:r>
          </w:p>
        </w:tc>
      </w:tr>
      <w:tr w:rsidR="002A4AEF" w:rsidRPr="002A4AEF" w14:paraId="4349C989" w14:textId="77777777" w:rsidTr="00251673">
        <w:trPr>
          <w:trHeight w:val="681"/>
        </w:trPr>
        <w:tc>
          <w:tcPr>
            <w:tcW w:w="5155" w:type="dxa"/>
            <w:tcBorders>
              <w:top w:val="single" w:sz="12" w:space="0" w:color="auto"/>
              <w:left w:val="single" w:sz="12" w:space="0" w:color="auto"/>
              <w:bottom w:val="single" w:sz="4" w:space="0" w:color="000000"/>
              <w:right w:val="single" w:sz="4" w:space="0" w:color="000000"/>
            </w:tcBorders>
            <w:vAlign w:val="center"/>
          </w:tcPr>
          <w:p w14:paraId="60E22A5B" w14:textId="77777777" w:rsidR="00BF4B37" w:rsidRPr="002A4AEF" w:rsidRDefault="00BF4B37" w:rsidP="00BF4B37">
            <w:pPr>
              <w:overflowPunct w:val="0"/>
              <w:autoSpaceDE w:val="0"/>
              <w:autoSpaceDN w:val="0"/>
              <w:spacing w:line="292" w:lineRule="atLeast"/>
              <w:jc w:val="center"/>
              <w:rPr>
                <w:spacing w:val="2"/>
              </w:rPr>
            </w:pPr>
            <w:r w:rsidRPr="002A4AEF">
              <w:rPr>
                <w:rFonts w:hint="eastAsia"/>
                <w:spacing w:val="2"/>
              </w:rPr>
              <w:t>利用予定日の</w:t>
            </w:r>
            <w:r w:rsidR="00151C7B">
              <w:rPr>
                <w:rFonts w:hint="eastAsia"/>
                <w:spacing w:val="2"/>
              </w:rPr>
              <w:t>当</w:t>
            </w:r>
            <w:r w:rsidRPr="002A4AEF">
              <w:rPr>
                <w:rFonts w:hint="eastAsia"/>
                <w:spacing w:val="2"/>
              </w:rPr>
              <w:t>日の</w:t>
            </w:r>
            <w:r w:rsidR="00151C7B">
              <w:rPr>
                <w:rFonts w:hint="eastAsia"/>
                <w:spacing w:val="2"/>
              </w:rPr>
              <w:t>午前８</w:t>
            </w:r>
            <w:r w:rsidRPr="002A4AEF">
              <w:rPr>
                <w:rFonts w:hint="eastAsia"/>
                <w:spacing w:val="2"/>
              </w:rPr>
              <w:t>時</w:t>
            </w:r>
            <w:r w:rsidR="00151C7B">
              <w:rPr>
                <w:rFonts w:hint="eastAsia"/>
                <w:spacing w:val="2"/>
              </w:rPr>
              <w:t>３０分</w:t>
            </w:r>
            <w:r w:rsidRPr="002A4AEF">
              <w:rPr>
                <w:rFonts w:hint="eastAsia"/>
                <w:spacing w:val="2"/>
              </w:rPr>
              <w:t>まで</w:t>
            </w:r>
          </w:p>
        </w:tc>
        <w:tc>
          <w:tcPr>
            <w:tcW w:w="4165" w:type="dxa"/>
            <w:tcBorders>
              <w:top w:val="single" w:sz="12" w:space="0" w:color="auto"/>
              <w:left w:val="single" w:sz="4" w:space="0" w:color="000000"/>
              <w:bottom w:val="single" w:sz="4" w:space="0" w:color="000000"/>
              <w:right w:val="single" w:sz="12" w:space="0" w:color="auto"/>
            </w:tcBorders>
            <w:vAlign w:val="center"/>
          </w:tcPr>
          <w:p w14:paraId="5F7FC231" w14:textId="77777777" w:rsidR="00BF4B37" w:rsidRPr="002A4AEF" w:rsidRDefault="00BF4B37" w:rsidP="00BF4B37">
            <w:pPr>
              <w:overflowPunct w:val="0"/>
              <w:autoSpaceDE w:val="0"/>
              <w:autoSpaceDN w:val="0"/>
              <w:spacing w:line="292" w:lineRule="atLeast"/>
              <w:jc w:val="center"/>
            </w:pPr>
            <w:r w:rsidRPr="002A4AEF">
              <w:rPr>
                <w:rFonts w:hint="eastAsia"/>
              </w:rPr>
              <w:t>不要</w:t>
            </w:r>
          </w:p>
        </w:tc>
      </w:tr>
      <w:tr w:rsidR="002A4AEF" w:rsidRPr="002A4AEF" w14:paraId="00D2B6B6" w14:textId="77777777" w:rsidTr="00251673">
        <w:trPr>
          <w:trHeight w:val="766"/>
        </w:trPr>
        <w:tc>
          <w:tcPr>
            <w:tcW w:w="5155" w:type="dxa"/>
            <w:tcBorders>
              <w:top w:val="single" w:sz="4" w:space="0" w:color="000000"/>
              <w:left w:val="single" w:sz="12" w:space="0" w:color="auto"/>
              <w:bottom w:val="single" w:sz="12" w:space="0" w:color="auto"/>
              <w:right w:val="single" w:sz="4" w:space="0" w:color="000000"/>
            </w:tcBorders>
            <w:vAlign w:val="center"/>
          </w:tcPr>
          <w:p w14:paraId="00C570A7" w14:textId="77777777" w:rsidR="00BF4B37" w:rsidRPr="002A4AEF" w:rsidRDefault="00BF4B37" w:rsidP="00BF4B37">
            <w:pPr>
              <w:overflowPunct w:val="0"/>
              <w:autoSpaceDE w:val="0"/>
              <w:autoSpaceDN w:val="0"/>
              <w:spacing w:line="292" w:lineRule="atLeast"/>
              <w:jc w:val="center"/>
              <w:rPr>
                <w:spacing w:val="2"/>
              </w:rPr>
            </w:pPr>
            <w:r w:rsidRPr="002A4AEF">
              <w:rPr>
                <w:rFonts w:hint="eastAsia"/>
                <w:spacing w:val="2"/>
              </w:rPr>
              <w:t>利用予定日の</w:t>
            </w:r>
            <w:r w:rsidR="00151C7B">
              <w:rPr>
                <w:rFonts w:hint="eastAsia"/>
                <w:spacing w:val="2"/>
              </w:rPr>
              <w:t>当</w:t>
            </w:r>
            <w:r w:rsidRPr="002A4AEF">
              <w:rPr>
                <w:rFonts w:hint="eastAsia"/>
                <w:spacing w:val="2"/>
              </w:rPr>
              <w:t>日の</w:t>
            </w:r>
            <w:r w:rsidR="00151C7B">
              <w:rPr>
                <w:rFonts w:hint="eastAsia"/>
                <w:spacing w:val="2"/>
              </w:rPr>
              <w:t>午前８</w:t>
            </w:r>
            <w:r w:rsidR="00151C7B" w:rsidRPr="002A4AEF">
              <w:rPr>
                <w:rFonts w:hint="eastAsia"/>
                <w:spacing w:val="2"/>
              </w:rPr>
              <w:t>時</w:t>
            </w:r>
            <w:r w:rsidR="00151C7B">
              <w:rPr>
                <w:rFonts w:hint="eastAsia"/>
                <w:spacing w:val="2"/>
              </w:rPr>
              <w:t>３０分</w:t>
            </w:r>
            <w:r w:rsidRPr="002A4AEF">
              <w:rPr>
                <w:rFonts w:hint="eastAsia"/>
                <w:spacing w:val="2"/>
              </w:rPr>
              <w:t>以降</w:t>
            </w:r>
          </w:p>
        </w:tc>
        <w:tc>
          <w:tcPr>
            <w:tcW w:w="4165" w:type="dxa"/>
            <w:tcBorders>
              <w:top w:val="single" w:sz="4" w:space="0" w:color="000000"/>
              <w:left w:val="single" w:sz="4" w:space="0" w:color="000000"/>
              <w:bottom w:val="single" w:sz="12" w:space="0" w:color="auto"/>
              <w:right w:val="single" w:sz="12" w:space="0" w:color="auto"/>
            </w:tcBorders>
            <w:vAlign w:val="center"/>
          </w:tcPr>
          <w:p w14:paraId="317F6F04" w14:textId="77777777" w:rsidR="00BF4B37" w:rsidRPr="002A4AEF" w:rsidRDefault="00151C7B" w:rsidP="00AC2D18">
            <w:pPr>
              <w:overflowPunct w:val="0"/>
              <w:autoSpaceDE w:val="0"/>
              <w:autoSpaceDN w:val="0"/>
              <w:spacing w:line="292" w:lineRule="atLeast"/>
              <w:jc w:val="center"/>
            </w:pPr>
            <w:r>
              <w:rPr>
                <w:rFonts w:hint="eastAsia"/>
              </w:rPr>
              <w:t>514</w:t>
            </w:r>
            <w:r w:rsidR="00BF4B37" w:rsidRPr="002A4AEF">
              <w:rPr>
                <w:rFonts w:hint="eastAsia"/>
              </w:rPr>
              <w:t>円</w:t>
            </w:r>
            <w:r>
              <w:rPr>
                <w:rFonts w:hint="eastAsia"/>
              </w:rPr>
              <w:t>（</w:t>
            </w:r>
            <w:r w:rsidR="00AC2D18">
              <w:rPr>
                <w:rFonts w:hint="eastAsia"/>
              </w:rPr>
              <w:t>昼食</w:t>
            </w:r>
            <w:r>
              <w:rPr>
                <w:rFonts w:hint="eastAsia"/>
              </w:rPr>
              <w:t>のお弁当代）</w:t>
            </w:r>
          </w:p>
        </w:tc>
      </w:tr>
    </w:tbl>
    <w:p w14:paraId="2EB82352" w14:textId="77777777" w:rsidR="00441B60" w:rsidRDefault="00441B60">
      <w:pPr>
        <w:spacing w:line="360" w:lineRule="auto"/>
        <w:rPr>
          <w:rFonts w:ascii="ＭＳ ゴシック" w:eastAsia="ＭＳ ゴシック" w:hAnsi="ＭＳ ゴシック"/>
          <w:b/>
          <w:spacing w:val="2"/>
        </w:rPr>
      </w:pPr>
    </w:p>
    <w:p w14:paraId="3711C5A7" w14:textId="0AB1A5F0" w:rsidR="00354171" w:rsidRPr="00354171" w:rsidRDefault="00AC4AF0">
      <w:pPr>
        <w:spacing w:line="360" w:lineRule="auto"/>
        <w:rPr>
          <w:rFonts w:ascii="ＭＳ ゴシック" w:eastAsia="ＭＳ ゴシック" w:hAnsi="ＭＳ ゴシック"/>
          <w:b/>
          <w:spacing w:val="2"/>
        </w:rPr>
      </w:pPr>
      <w:r w:rsidRPr="002A4AEF">
        <w:rPr>
          <w:rFonts w:ascii="ＭＳ ゴシック" w:eastAsia="ＭＳ ゴシック" w:hAnsi="ＭＳ ゴシック" w:hint="eastAsia"/>
          <w:b/>
          <w:spacing w:val="2"/>
        </w:rPr>
        <w:t>（４）支払い方法</w:t>
      </w:r>
    </w:p>
    <w:p w14:paraId="6A3E129B" w14:textId="77777777" w:rsidR="00AC4AF0" w:rsidRDefault="00AC4AF0">
      <w:pPr>
        <w:rPr>
          <w:spacing w:val="2"/>
        </w:rPr>
      </w:pPr>
      <w:r w:rsidRPr="002A4AEF">
        <w:rPr>
          <w:rFonts w:hint="eastAsia"/>
          <w:spacing w:val="2"/>
        </w:rPr>
        <w:t xml:space="preserve">　上記（１）から（３）までの利用料（利用者負担分の金額）は，１ヶ月ごとにまとめて請求します。</w:t>
      </w:r>
    </w:p>
    <w:p w14:paraId="2E90CFCE" w14:textId="77777777" w:rsidR="00E83839" w:rsidRPr="002A4AEF" w:rsidRDefault="00E83839">
      <w:pPr>
        <w:rPr>
          <w:spacing w:val="2"/>
        </w:rPr>
      </w:pPr>
    </w:p>
    <w:tbl>
      <w:tblPr>
        <w:tblW w:w="939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7502"/>
      </w:tblGrid>
      <w:tr w:rsidR="002A4AEF" w:rsidRPr="002A4AEF" w14:paraId="6D336AB4" w14:textId="77777777" w:rsidTr="00441B60">
        <w:trPr>
          <w:trHeight w:val="510"/>
        </w:trPr>
        <w:tc>
          <w:tcPr>
            <w:tcW w:w="1893" w:type="dxa"/>
            <w:tcBorders>
              <w:top w:val="single" w:sz="12" w:space="0" w:color="auto"/>
              <w:left w:val="single" w:sz="12" w:space="0" w:color="auto"/>
              <w:bottom w:val="single" w:sz="12" w:space="0" w:color="auto"/>
              <w:right w:val="single" w:sz="4" w:space="0" w:color="auto"/>
            </w:tcBorders>
            <w:vAlign w:val="center"/>
          </w:tcPr>
          <w:p w14:paraId="6A5CB573" w14:textId="77777777" w:rsidR="00AC4AF0" w:rsidRPr="002A4AEF" w:rsidRDefault="00AC4AF0">
            <w:pPr>
              <w:kinsoku w:val="0"/>
              <w:overflowPunct w:val="0"/>
              <w:autoSpaceDE w:val="0"/>
              <w:autoSpaceDN w:val="0"/>
              <w:spacing w:line="292" w:lineRule="atLeast"/>
              <w:jc w:val="center"/>
              <w:rPr>
                <w:spacing w:val="2"/>
              </w:rPr>
            </w:pPr>
            <w:r w:rsidRPr="002A4AEF">
              <w:rPr>
                <w:rFonts w:hint="eastAsia"/>
                <w:spacing w:val="2"/>
              </w:rPr>
              <w:t>支払い方法</w:t>
            </w:r>
          </w:p>
        </w:tc>
        <w:tc>
          <w:tcPr>
            <w:tcW w:w="7502" w:type="dxa"/>
            <w:tcBorders>
              <w:top w:val="single" w:sz="12" w:space="0" w:color="auto"/>
              <w:left w:val="single" w:sz="4" w:space="0" w:color="000000"/>
              <w:bottom w:val="single" w:sz="12" w:space="0" w:color="auto"/>
              <w:right w:val="single" w:sz="12" w:space="0" w:color="auto"/>
            </w:tcBorders>
            <w:vAlign w:val="center"/>
          </w:tcPr>
          <w:p w14:paraId="01A9E143" w14:textId="77777777" w:rsidR="00AC4AF0" w:rsidRPr="002A4AEF" w:rsidRDefault="00AC4AF0">
            <w:pPr>
              <w:kinsoku w:val="0"/>
              <w:overflowPunct w:val="0"/>
              <w:autoSpaceDE w:val="0"/>
              <w:autoSpaceDN w:val="0"/>
              <w:spacing w:line="292" w:lineRule="atLeast"/>
              <w:jc w:val="center"/>
              <w:rPr>
                <w:spacing w:val="2"/>
              </w:rPr>
            </w:pPr>
            <w:r w:rsidRPr="002A4AEF">
              <w:rPr>
                <w:rFonts w:hint="eastAsia"/>
                <w:spacing w:val="2"/>
              </w:rPr>
              <w:t>支払い要件等</w:t>
            </w:r>
          </w:p>
        </w:tc>
      </w:tr>
      <w:tr w:rsidR="002A4AEF" w:rsidRPr="002A4AEF" w14:paraId="730B1A0A" w14:textId="77777777" w:rsidTr="00251673">
        <w:trPr>
          <w:trHeight w:val="880"/>
        </w:trPr>
        <w:tc>
          <w:tcPr>
            <w:tcW w:w="1893" w:type="dxa"/>
            <w:tcBorders>
              <w:top w:val="single" w:sz="12" w:space="0" w:color="auto"/>
              <w:left w:val="single" w:sz="12" w:space="0" w:color="auto"/>
              <w:bottom w:val="single" w:sz="4" w:space="0" w:color="000000"/>
              <w:right w:val="single" w:sz="4" w:space="0" w:color="000000"/>
            </w:tcBorders>
            <w:vAlign w:val="center"/>
          </w:tcPr>
          <w:p w14:paraId="68917167" w14:textId="77777777" w:rsidR="00AC4AF0" w:rsidRPr="002A4AEF" w:rsidRDefault="00AC4AF0">
            <w:pPr>
              <w:kinsoku w:val="0"/>
              <w:overflowPunct w:val="0"/>
              <w:autoSpaceDE w:val="0"/>
              <w:autoSpaceDN w:val="0"/>
              <w:spacing w:line="292" w:lineRule="atLeast"/>
              <w:jc w:val="center"/>
              <w:rPr>
                <w:spacing w:val="2"/>
              </w:rPr>
            </w:pPr>
            <w:r w:rsidRPr="002A4AEF">
              <w:rPr>
                <w:rFonts w:hint="eastAsia"/>
                <w:spacing w:val="2"/>
              </w:rPr>
              <w:t>口座引き落とし</w:t>
            </w:r>
          </w:p>
        </w:tc>
        <w:tc>
          <w:tcPr>
            <w:tcW w:w="7502" w:type="dxa"/>
            <w:tcBorders>
              <w:top w:val="single" w:sz="12" w:space="0" w:color="auto"/>
              <w:left w:val="single" w:sz="4" w:space="0" w:color="000000"/>
              <w:bottom w:val="single" w:sz="4" w:space="0" w:color="000000"/>
              <w:right w:val="single" w:sz="12" w:space="0" w:color="auto"/>
            </w:tcBorders>
            <w:vAlign w:val="center"/>
          </w:tcPr>
          <w:p w14:paraId="2EB86518" w14:textId="77777777" w:rsidR="00AC4AF0" w:rsidRPr="002A4AEF" w:rsidRDefault="00AC4AF0" w:rsidP="00E24BCF">
            <w:pPr>
              <w:kinsoku w:val="0"/>
              <w:overflowPunct w:val="0"/>
              <w:autoSpaceDE w:val="0"/>
              <w:autoSpaceDN w:val="0"/>
              <w:spacing w:line="292" w:lineRule="atLeast"/>
            </w:pPr>
            <w:r w:rsidRPr="002A4AEF">
              <w:rPr>
                <w:rFonts w:hint="eastAsia"/>
              </w:rPr>
              <w:t>サービスを利用した月の翌月の</w:t>
            </w:r>
            <w:r w:rsidR="00E24BCF">
              <w:rPr>
                <w:rFonts w:hint="eastAsia"/>
              </w:rPr>
              <w:t>２５</w:t>
            </w:r>
            <w:r w:rsidRPr="002A4AEF">
              <w:rPr>
                <w:rFonts w:hint="eastAsia"/>
              </w:rPr>
              <w:t>日</w:t>
            </w:r>
            <w:r w:rsidR="00E24BCF">
              <w:rPr>
                <w:rFonts w:hint="eastAsia"/>
              </w:rPr>
              <w:t>前後</w:t>
            </w:r>
            <w:r w:rsidRPr="002A4AEF">
              <w:rPr>
                <w:rFonts w:hint="eastAsia"/>
              </w:rPr>
              <w:t>（祝休日の場合は直前の平日）に，</w:t>
            </w:r>
            <w:r w:rsidR="00E24BCF">
              <w:rPr>
                <w:rFonts w:hint="eastAsia"/>
              </w:rPr>
              <w:t>利用者</w:t>
            </w:r>
            <w:r w:rsidRPr="002A4AEF">
              <w:rPr>
                <w:rFonts w:hint="eastAsia"/>
              </w:rPr>
              <w:t>が指定する口座より引き落とします。</w:t>
            </w:r>
          </w:p>
        </w:tc>
      </w:tr>
      <w:tr w:rsidR="001705E0" w:rsidRPr="002A4AEF" w14:paraId="2930BB84" w14:textId="77777777" w:rsidTr="00251673">
        <w:trPr>
          <w:trHeight w:val="700"/>
        </w:trPr>
        <w:tc>
          <w:tcPr>
            <w:tcW w:w="1893" w:type="dxa"/>
            <w:tcBorders>
              <w:top w:val="single" w:sz="4" w:space="0" w:color="000000"/>
              <w:left w:val="single" w:sz="12" w:space="0" w:color="auto"/>
              <w:bottom w:val="single" w:sz="12" w:space="0" w:color="auto"/>
              <w:right w:val="single" w:sz="4" w:space="0" w:color="000000"/>
            </w:tcBorders>
            <w:vAlign w:val="center"/>
          </w:tcPr>
          <w:p w14:paraId="0BF2E70D" w14:textId="77777777" w:rsidR="00AC4AF0" w:rsidRPr="002A4AEF" w:rsidRDefault="00AC4AF0">
            <w:pPr>
              <w:kinsoku w:val="0"/>
              <w:overflowPunct w:val="0"/>
              <w:autoSpaceDE w:val="0"/>
              <w:autoSpaceDN w:val="0"/>
              <w:spacing w:line="292" w:lineRule="atLeast"/>
              <w:jc w:val="center"/>
              <w:rPr>
                <w:spacing w:val="2"/>
              </w:rPr>
            </w:pPr>
            <w:r w:rsidRPr="002A4AEF">
              <w:rPr>
                <w:rFonts w:hint="eastAsia"/>
                <w:spacing w:val="2"/>
              </w:rPr>
              <w:t>現金払い</w:t>
            </w:r>
          </w:p>
        </w:tc>
        <w:tc>
          <w:tcPr>
            <w:tcW w:w="7502" w:type="dxa"/>
            <w:tcBorders>
              <w:top w:val="single" w:sz="4" w:space="0" w:color="000000"/>
              <w:left w:val="single" w:sz="4" w:space="0" w:color="000000"/>
              <w:bottom w:val="single" w:sz="12" w:space="0" w:color="auto"/>
              <w:right w:val="single" w:sz="12" w:space="0" w:color="auto"/>
            </w:tcBorders>
            <w:vAlign w:val="center"/>
          </w:tcPr>
          <w:p w14:paraId="0096831E" w14:textId="77777777" w:rsidR="00AC4AF0" w:rsidRPr="002A4AEF" w:rsidRDefault="00AC4AF0">
            <w:pPr>
              <w:kinsoku w:val="0"/>
              <w:overflowPunct w:val="0"/>
              <w:autoSpaceDE w:val="0"/>
              <w:autoSpaceDN w:val="0"/>
              <w:spacing w:line="292" w:lineRule="atLeast"/>
            </w:pPr>
            <w:r w:rsidRPr="002A4AEF">
              <w:rPr>
                <w:rFonts w:hint="eastAsia"/>
              </w:rPr>
              <w:t>サービスを利用した月の翌月</w:t>
            </w:r>
            <w:r w:rsidR="00E24BCF">
              <w:rPr>
                <w:rFonts w:hint="eastAsia"/>
              </w:rPr>
              <w:t>中</w:t>
            </w:r>
            <w:r w:rsidRPr="002A4AEF">
              <w:rPr>
                <w:rFonts w:hint="eastAsia"/>
              </w:rPr>
              <w:t>に，現金でお支払いください。</w:t>
            </w:r>
          </w:p>
        </w:tc>
      </w:tr>
    </w:tbl>
    <w:p w14:paraId="4D967179" w14:textId="77777777" w:rsidR="00441B60" w:rsidRDefault="00441B60">
      <w:pPr>
        <w:spacing w:line="360" w:lineRule="auto"/>
        <w:rPr>
          <w:rFonts w:ascii="ＭＳ ゴシック" w:eastAsia="ＭＳ ゴシック" w:hAnsi="ＭＳ ゴシック"/>
          <w:b/>
        </w:rPr>
      </w:pPr>
    </w:p>
    <w:p w14:paraId="1F8C0EFB" w14:textId="77777777" w:rsidR="00AC4AF0" w:rsidRPr="002A4AEF" w:rsidRDefault="00DB1EF7">
      <w:pPr>
        <w:spacing w:line="360" w:lineRule="auto"/>
        <w:rPr>
          <w:rFonts w:ascii="ＭＳ ゴシック" w:eastAsia="ＭＳ ゴシック" w:hAnsi="ＭＳ ゴシック"/>
          <w:b/>
        </w:rPr>
      </w:pPr>
      <w:r>
        <w:rPr>
          <w:rFonts w:ascii="ＭＳ ゴシック" w:eastAsia="ＭＳ ゴシック" w:hAnsi="ＭＳ ゴシック" w:hint="eastAsia"/>
          <w:b/>
        </w:rPr>
        <w:t>７</w:t>
      </w:r>
      <w:r w:rsidR="00AC4AF0" w:rsidRPr="002A4AEF">
        <w:rPr>
          <w:rFonts w:ascii="ＭＳ ゴシック" w:eastAsia="ＭＳ ゴシック" w:hAnsi="ＭＳ ゴシック" w:hint="eastAsia"/>
          <w:b/>
        </w:rPr>
        <w:t>．緊急時における対応方法</w:t>
      </w:r>
    </w:p>
    <w:p w14:paraId="5B277113" w14:textId="77777777" w:rsidR="00AC4AF0" w:rsidRDefault="00AC4AF0">
      <w:pPr>
        <w:ind w:firstLineChars="100" w:firstLine="246"/>
        <w:rPr>
          <w:spacing w:val="2"/>
        </w:rPr>
      </w:pPr>
      <w:r w:rsidRPr="002A4AEF">
        <w:rPr>
          <w:rFonts w:hint="eastAsia"/>
          <w:spacing w:val="2"/>
        </w:rPr>
        <w:t>サービス提供中に利用者の体調や容体の急変，その他の緊急事態が生じたときは，</w:t>
      </w:r>
      <w:r w:rsidR="00835D96">
        <w:rPr>
          <w:rFonts w:hint="eastAsia"/>
          <w:spacing w:val="2"/>
        </w:rPr>
        <w:t xml:space="preserve">　</w:t>
      </w:r>
      <w:r w:rsidRPr="002A4AEF">
        <w:rPr>
          <w:rFonts w:hint="eastAsia"/>
          <w:spacing w:val="2"/>
        </w:rPr>
        <w:t>速やかに下記の主治医及び家族等へ連絡を行う等，必要な措置を講じます。</w:t>
      </w:r>
    </w:p>
    <w:p w14:paraId="05B6ADB1" w14:textId="77777777" w:rsidR="00E83839" w:rsidRPr="002A4AEF" w:rsidRDefault="00E83839">
      <w:pPr>
        <w:ind w:firstLineChars="100" w:firstLine="247"/>
        <w:rPr>
          <w:rFonts w:ascii="ＭＳ ゴシック" w:eastAsia="ＭＳ ゴシック" w:hAnsi="ＭＳ ゴシック"/>
          <w:b/>
          <w:spacing w:val="2"/>
        </w:rPr>
      </w:pPr>
    </w:p>
    <w:tbl>
      <w:tblPr>
        <w:tblW w:w="903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2240"/>
        <w:gridCol w:w="4899"/>
      </w:tblGrid>
      <w:tr w:rsidR="002A4AEF" w:rsidRPr="002A4AEF" w14:paraId="5C10E9BA" w14:textId="77777777" w:rsidTr="0084557A">
        <w:trPr>
          <w:trHeight w:val="1547"/>
        </w:trPr>
        <w:tc>
          <w:tcPr>
            <w:tcW w:w="1893" w:type="dxa"/>
            <w:tcBorders>
              <w:top w:val="single" w:sz="12" w:space="0" w:color="auto"/>
              <w:left w:val="single" w:sz="12" w:space="0" w:color="auto"/>
              <w:bottom w:val="single" w:sz="4" w:space="0" w:color="000000"/>
              <w:right w:val="single" w:sz="4" w:space="0" w:color="000000"/>
            </w:tcBorders>
            <w:vAlign w:val="center"/>
          </w:tcPr>
          <w:p w14:paraId="1329C118" w14:textId="77777777" w:rsidR="00AC4AF0" w:rsidRPr="002A4AEF" w:rsidRDefault="00AC4AF0">
            <w:pPr>
              <w:kinsoku w:val="0"/>
              <w:overflowPunct w:val="0"/>
              <w:autoSpaceDE w:val="0"/>
              <w:autoSpaceDN w:val="0"/>
              <w:spacing w:line="292" w:lineRule="atLeast"/>
              <w:jc w:val="center"/>
              <w:rPr>
                <w:spacing w:val="2"/>
              </w:rPr>
            </w:pPr>
            <w:r w:rsidRPr="002A4AEF">
              <w:rPr>
                <w:rFonts w:hint="eastAsia"/>
              </w:rPr>
              <w:t>利用者の主治医</w:t>
            </w:r>
          </w:p>
        </w:tc>
        <w:tc>
          <w:tcPr>
            <w:tcW w:w="2240" w:type="dxa"/>
            <w:tcBorders>
              <w:top w:val="single" w:sz="12" w:space="0" w:color="auto"/>
              <w:left w:val="single" w:sz="4" w:space="0" w:color="000000"/>
              <w:bottom w:val="single" w:sz="4" w:space="0" w:color="000000"/>
              <w:right w:val="single" w:sz="4" w:space="0" w:color="000000"/>
            </w:tcBorders>
          </w:tcPr>
          <w:p w14:paraId="43E16B5E" w14:textId="77777777" w:rsidR="00AC4AF0" w:rsidRPr="002A4AEF" w:rsidRDefault="00AC4AF0" w:rsidP="00AC2D18">
            <w:pPr>
              <w:kinsoku w:val="0"/>
              <w:overflowPunct w:val="0"/>
              <w:autoSpaceDE w:val="0"/>
              <w:autoSpaceDN w:val="0"/>
              <w:spacing w:line="292" w:lineRule="atLeast"/>
              <w:ind w:firstLineChars="50" w:firstLine="121"/>
              <w:jc w:val="left"/>
            </w:pPr>
            <w:r w:rsidRPr="002A4AEF">
              <w:rPr>
                <w:rFonts w:hint="eastAsia"/>
              </w:rPr>
              <w:t>医療機関の名称</w:t>
            </w:r>
          </w:p>
          <w:p w14:paraId="39E0D116" w14:textId="77777777" w:rsidR="00AC2D18" w:rsidRDefault="00AC2D18" w:rsidP="00AC2D18">
            <w:pPr>
              <w:kinsoku w:val="0"/>
              <w:overflowPunct w:val="0"/>
              <w:autoSpaceDE w:val="0"/>
              <w:autoSpaceDN w:val="0"/>
              <w:spacing w:line="292" w:lineRule="atLeast"/>
              <w:ind w:firstLineChars="50" w:firstLine="121"/>
              <w:jc w:val="left"/>
            </w:pPr>
          </w:p>
          <w:p w14:paraId="00C20DF7" w14:textId="77777777" w:rsidR="00AC4AF0" w:rsidRPr="002A4AEF" w:rsidRDefault="00AC4AF0" w:rsidP="00AC2D18">
            <w:pPr>
              <w:kinsoku w:val="0"/>
              <w:overflowPunct w:val="0"/>
              <w:autoSpaceDE w:val="0"/>
              <w:autoSpaceDN w:val="0"/>
              <w:spacing w:line="292" w:lineRule="atLeast"/>
              <w:ind w:firstLineChars="50" w:firstLine="121"/>
              <w:jc w:val="left"/>
              <w:rPr>
                <w:spacing w:val="2"/>
              </w:rPr>
            </w:pPr>
            <w:r w:rsidRPr="002A4AEF">
              <w:rPr>
                <w:rFonts w:hint="eastAsia"/>
              </w:rPr>
              <w:t>氏名</w:t>
            </w:r>
          </w:p>
          <w:p w14:paraId="2F9E6F75" w14:textId="77777777" w:rsidR="00AC2D18" w:rsidRDefault="00AC2D18" w:rsidP="0084557A">
            <w:pPr>
              <w:kinsoku w:val="0"/>
              <w:overflowPunct w:val="0"/>
              <w:autoSpaceDE w:val="0"/>
              <w:autoSpaceDN w:val="0"/>
              <w:spacing w:line="292" w:lineRule="atLeast"/>
              <w:jc w:val="left"/>
            </w:pPr>
          </w:p>
          <w:p w14:paraId="6C26B438" w14:textId="77777777" w:rsidR="0084557A" w:rsidRDefault="0084557A" w:rsidP="0084557A">
            <w:pPr>
              <w:kinsoku w:val="0"/>
              <w:overflowPunct w:val="0"/>
              <w:autoSpaceDE w:val="0"/>
              <w:autoSpaceDN w:val="0"/>
              <w:spacing w:line="292" w:lineRule="atLeast"/>
              <w:jc w:val="left"/>
            </w:pPr>
          </w:p>
          <w:p w14:paraId="23DCB016" w14:textId="77777777" w:rsidR="00AC4AF0" w:rsidRPr="002A4AEF" w:rsidRDefault="00AC4AF0" w:rsidP="00AC2D18">
            <w:pPr>
              <w:kinsoku w:val="0"/>
              <w:overflowPunct w:val="0"/>
              <w:autoSpaceDE w:val="0"/>
              <w:autoSpaceDN w:val="0"/>
              <w:spacing w:line="292" w:lineRule="atLeast"/>
              <w:ind w:firstLineChars="50" w:firstLine="121"/>
              <w:jc w:val="left"/>
              <w:rPr>
                <w:spacing w:val="2"/>
              </w:rPr>
            </w:pPr>
            <w:r w:rsidRPr="002A4AEF">
              <w:rPr>
                <w:rFonts w:hint="eastAsia"/>
              </w:rPr>
              <w:t>電話番号</w:t>
            </w:r>
          </w:p>
        </w:tc>
        <w:tc>
          <w:tcPr>
            <w:tcW w:w="4899" w:type="dxa"/>
            <w:tcBorders>
              <w:top w:val="single" w:sz="12" w:space="0" w:color="auto"/>
              <w:left w:val="single" w:sz="4" w:space="0" w:color="000000"/>
              <w:bottom w:val="single" w:sz="4" w:space="0" w:color="000000"/>
              <w:right w:val="single" w:sz="12" w:space="0" w:color="auto"/>
            </w:tcBorders>
          </w:tcPr>
          <w:p w14:paraId="645BEEDE" w14:textId="77777777" w:rsidR="00AC4AF0" w:rsidRPr="002A4AEF" w:rsidRDefault="00AC4AF0">
            <w:pPr>
              <w:kinsoku w:val="0"/>
              <w:overflowPunct w:val="0"/>
              <w:autoSpaceDE w:val="0"/>
              <w:autoSpaceDN w:val="0"/>
              <w:spacing w:line="292" w:lineRule="atLeast"/>
              <w:rPr>
                <w:spacing w:val="2"/>
              </w:rPr>
            </w:pPr>
          </w:p>
          <w:p w14:paraId="35E7A14D" w14:textId="77777777" w:rsidR="00AC4AF0" w:rsidRPr="00AC2D18" w:rsidRDefault="00AC2D18">
            <w:pPr>
              <w:kinsoku w:val="0"/>
              <w:overflowPunct w:val="0"/>
              <w:autoSpaceDE w:val="0"/>
              <w:autoSpaceDN w:val="0"/>
              <w:spacing w:line="292" w:lineRule="atLeast"/>
              <w:rPr>
                <w:spacing w:val="2"/>
                <w:u w:val="single"/>
              </w:rPr>
            </w:pPr>
            <w:r>
              <w:rPr>
                <w:rFonts w:hint="eastAsia"/>
                <w:spacing w:val="2"/>
                <w:u w:val="single"/>
              </w:rPr>
              <w:t xml:space="preserve">　　　　　　　　　　　　　　　</w:t>
            </w:r>
            <w:r w:rsidR="0084557A">
              <w:rPr>
                <w:rFonts w:hint="eastAsia"/>
                <w:spacing w:val="2"/>
                <w:u w:val="single"/>
              </w:rPr>
              <w:t xml:space="preserve">　　　</w:t>
            </w:r>
          </w:p>
          <w:p w14:paraId="1223DAF8" w14:textId="77777777" w:rsidR="00AC2D18" w:rsidRDefault="00AC2D18" w:rsidP="00AC2D18">
            <w:pPr>
              <w:kinsoku w:val="0"/>
              <w:overflowPunct w:val="0"/>
              <w:autoSpaceDE w:val="0"/>
              <w:autoSpaceDN w:val="0"/>
              <w:spacing w:line="292" w:lineRule="atLeast"/>
              <w:rPr>
                <w:spacing w:val="2"/>
              </w:rPr>
            </w:pPr>
          </w:p>
          <w:p w14:paraId="04942753" w14:textId="77777777" w:rsidR="00AC2D18" w:rsidRPr="00AC2D18" w:rsidRDefault="00AC2D18" w:rsidP="00AC2D18">
            <w:pPr>
              <w:kinsoku w:val="0"/>
              <w:overflowPunct w:val="0"/>
              <w:autoSpaceDE w:val="0"/>
              <w:autoSpaceDN w:val="0"/>
              <w:spacing w:line="292" w:lineRule="atLeast"/>
              <w:rPr>
                <w:u w:val="single"/>
              </w:rPr>
            </w:pPr>
            <w:r>
              <w:rPr>
                <w:rFonts w:hint="eastAsia"/>
                <w:spacing w:val="2"/>
                <w:u w:val="single"/>
              </w:rPr>
              <w:t xml:space="preserve">　　　　　　　　　　　　　　　</w:t>
            </w:r>
            <w:r w:rsidR="0084557A">
              <w:rPr>
                <w:rFonts w:hint="eastAsia"/>
                <w:spacing w:val="2"/>
                <w:u w:val="single"/>
              </w:rPr>
              <w:t xml:space="preserve">　　　</w:t>
            </w:r>
          </w:p>
          <w:p w14:paraId="42B55CB7" w14:textId="77777777" w:rsidR="00AC2D18" w:rsidRDefault="00AC2D18" w:rsidP="00AC2D18">
            <w:pPr>
              <w:kinsoku w:val="0"/>
              <w:overflowPunct w:val="0"/>
              <w:autoSpaceDE w:val="0"/>
              <w:autoSpaceDN w:val="0"/>
              <w:spacing w:line="292" w:lineRule="atLeast"/>
              <w:ind w:firstLineChars="300" w:firstLine="726"/>
            </w:pPr>
          </w:p>
          <w:p w14:paraId="42B2AFD9" w14:textId="77777777" w:rsidR="00AC4AF0" w:rsidRPr="002A4AEF" w:rsidRDefault="00AC4AF0" w:rsidP="00AC2D18">
            <w:pPr>
              <w:kinsoku w:val="0"/>
              <w:overflowPunct w:val="0"/>
              <w:autoSpaceDE w:val="0"/>
              <w:autoSpaceDN w:val="0"/>
              <w:spacing w:line="292" w:lineRule="atLeast"/>
              <w:ind w:firstLineChars="300" w:firstLine="738"/>
              <w:rPr>
                <w:spacing w:val="2"/>
              </w:rPr>
            </w:pPr>
          </w:p>
        </w:tc>
      </w:tr>
      <w:tr w:rsidR="001705E0" w:rsidRPr="002A4AEF" w14:paraId="79105892" w14:textId="77777777" w:rsidTr="0084557A">
        <w:trPr>
          <w:trHeight w:val="1183"/>
        </w:trPr>
        <w:tc>
          <w:tcPr>
            <w:tcW w:w="1893" w:type="dxa"/>
            <w:tcBorders>
              <w:top w:val="single" w:sz="4" w:space="0" w:color="000000"/>
              <w:left w:val="single" w:sz="12" w:space="0" w:color="auto"/>
              <w:bottom w:val="single" w:sz="4" w:space="0" w:color="auto"/>
              <w:right w:val="single" w:sz="4" w:space="0" w:color="000000"/>
            </w:tcBorders>
            <w:vAlign w:val="center"/>
          </w:tcPr>
          <w:p w14:paraId="0FE372DE" w14:textId="77777777" w:rsidR="00AC4AF0" w:rsidRPr="0084557A" w:rsidRDefault="00AC4AF0" w:rsidP="0084557A">
            <w:pPr>
              <w:pStyle w:val="a7"/>
              <w:numPr>
                <w:ilvl w:val="0"/>
                <w:numId w:val="1"/>
              </w:numPr>
              <w:kinsoku w:val="0"/>
              <w:overflowPunct w:val="0"/>
              <w:autoSpaceDE w:val="0"/>
              <w:autoSpaceDN w:val="0"/>
              <w:spacing w:line="292" w:lineRule="atLeast"/>
              <w:ind w:leftChars="0"/>
              <w:jc w:val="center"/>
              <w:rPr>
                <w:spacing w:val="1"/>
              </w:rPr>
            </w:pPr>
            <w:r w:rsidRPr="0084557A">
              <w:rPr>
                <w:rFonts w:hint="eastAsia"/>
                <w:spacing w:val="1"/>
              </w:rPr>
              <w:t>緊急連絡先</w:t>
            </w:r>
          </w:p>
          <w:p w14:paraId="23BA7083" w14:textId="77777777" w:rsidR="00AC4AF0" w:rsidRPr="002A4AEF" w:rsidRDefault="00AC4AF0">
            <w:pPr>
              <w:kinsoku w:val="0"/>
              <w:overflowPunct w:val="0"/>
              <w:autoSpaceDE w:val="0"/>
              <w:autoSpaceDN w:val="0"/>
              <w:spacing w:line="292" w:lineRule="atLeast"/>
              <w:jc w:val="center"/>
              <w:rPr>
                <w:spacing w:val="1"/>
              </w:rPr>
            </w:pPr>
            <w:r w:rsidRPr="002A4AEF">
              <w:rPr>
                <w:rFonts w:hint="eastAsia"/>
                <w:spacing w:val="1"/>
              </w:rPr>
              <w:t>（家族等）</w:t>
            </w:r>
          </w:p>
        </w:tc>
        <w:tc>
          <w:tcPr>
            <w:tcW w:w="2240" w:type="dxa"/>
            <w:tcBorders>
              <w:top w:val="single" w:sz="4" w:space="0" w:color="000000"/>
              <w:left w:val="single" w:sz="4" w:space="0" w:color="000000"/>
              <w:bottom w:val="single" w:sz="4" w:space="0" w:color="auto"/>
              <w:right w:val="single" w:sz="4" w:space="0" w:color="000000"/>
            </w:tcBorders>
          </w:tcPr>
          <w:p w14:paraId="427B1E77" w14:textId="77777777" w:rsidR="00AC2D18" w:rsidRDefault="00AC4AF0">
            <w:pPr>
              <w:kinsoku w:val="0"/>
              <w:overflowPunct w:val="0"/>
              <w:autoSpaceDE w:val="0"/>
              <w:autoSpaceDN w:val="0"/>
              <w:spacing w:line="292" w:lineRule="atLeast"/>
              <w:ind w:firstLineChars="50" w:firstLine="121"/>
            </w:pPr>
            <w:r w:rsidRPr="002A4AEF">
              <w:rPr>
                <w:rFonts w:hint="eastAsia"/>
              </w:rPr>
              <w:t>氏名</w:t>
            </w:r>
          </w:p>
          <w:p w14:paraId="084CA303" w14:textId="77777777" w:rsidR="00AC2D18" w:rsidRDefault="00AC2D18">
            <w:pPr>
              <w:kinsoku w:val="0"/>
              <w:overflowPunct w:val="0"/>
              <w:autoSpaceDE w:val="0"/>
              <w:autoSpaceDN w:val="0"/>
              <w:spacing w:line="292" w:lineRule="atLeast"/>
              <w:ind w:firstLineChars="50" w:firstLine="121"/>
            </w:pPr>
          </w:p>
          <w:p w14:paraId="7F164D27" w14:textId="77777777" w:rsidR="0084557A" w:rsidRDefault="0084557A">
            <w:pPr>
              <w:kinsoku w:val="0"/>
              <w:overflowPunct w:val="0"/>
              <w:autoSpaceDE w:val="0"/>
              <w:autoSpaceDN w:val="0"/>
              <w:spacing w:line="292" w:lineRule="atLeast"/>
              <w:ind w:firstLineChars="50" w:firstLine="121"/>
            </w:pPr>
          </w:p>
          <w:p w14:paraId="159AD1AC" w14:textId="77777777" w:rsidR="00AC4AF0" w:rsidRDefault="00AC4AF0">
            <w:pPr>
              <w:kinsoku w:val="0"/>
              <w:overflowPunct w:val="0"/>
              <w:autoSpaceDE w:val="0"/>
              <w:autoSpaceDN w:val="0"/>
              <w:spacing w:line="292" w:lineRule="atLeast"/>
              <w:ind w:firstLineChars="50" w:firstLine="121"/>
            </w:pPr>
            <w:r w:rsidRPr="002A4AEF">
              <w:rPr>
                <w:rFonts w:hint="eastAsia"/>
              </w:rPr>
              <w:t>続柄</w:t>
            </w:r>
          </w:p>
          <w:p w14:paraId="6F6A7ABD" w14:textId="77777777" w:rsidR="00AC2D18" w:rsidRDefault="00AC2D18">
            <w:pPr>
              <w:kinsoku w:val="0"/>
              <w:overflowPunct w:val="0"/>
              <w:autoSpaceDE w:val="0"/>
              <w:autoSpaceDN w:val="0"/>
              <w:spacing w:line="292" w:lineRule="atLeast"/>
              <w:ind w:firstLineChars="50" w:firstLine="123"/>
              <w:rPr>
                <w:spacing w:val="2"/>
              </w:rPr>
            </w:pPr>
          </w:p>
          <w:p w14:paraId="62F39AE5" w14:textId="77777777" w:rsidR="00AC4AF0" w:rsidRPr="002A4AEF" w:rsidRDefault="00AC4AF0">
            <w:pPr>
              <w:kinsoku w:val="0"/>
              <w:overflowPunct w:val="0"/>
              <w:autoSpaceDE w:val="0"/>
              <w:autoSpaceDN w:val="0"/>
              <w:spacing w:line="292" w:lineRule="atLeast"/>
              <w:ind w:firstLineChars="50" w:firstLine="121"/>
              <w:rPr>
                <w:spacing w:val="2"/>
              </w:rPr>
            </w:pPr>
            <w:r w:rsidRPr="002A4AEF">
              <w:rPr>
                <w:rFonts w:hint="eastAsia"/>
              </w:rPr>
              <w:t>電話番号</w:t>
            </w:r>
          </w:p>
        </w:tc>
        <w:tc>
          <w:tcPr>
            <w:tcW w:w="4899" w:type="dxa"/>
            <w:tcBorders>
              <w:top w:val="single" w:sz="4" w:space="0" w:color="000000"/>
              <w:left w:val="single" w:sz="4" w:space="0" w:color="000000"/>
              <w:bottom w:val="single" w:sz="4" w:space="0" w:color="auto"/>
              <w:right w:val="single" w:sz="12" w:space="0" w:color="auto"/>
            </w:tcBorders>
          </w:tcPr>
          <w:p w14:paraId="368A354F" w14:textId="77777777" w:rsidR="00AC2D18" w:rsidRDefault="00AC2D18">
            <w:pPr>
              <w:kinsoku w:val="0"/>
              <w:overflowPunct w:val="0"/>
              <w:autoSpaceDE w:val="0"/>
              <w:autoSpaceDN w:val="0"/>
              <w:spacing w:line="292" w:lineRule="atLeast"/>
              <w:rPr>
                <w:spacing w:val="2"/>
                <w:u w:val="single"/>
              </w:rPr>
            </w:pPr>
          </w:p>
          <w:p w14:paraId="6F2BE3AD" w14:textId="77777777" w:rsidR="00AC2D18" w:rsidRPr="00AC2D18" w:rsidRDefault="00AC2D18">
            <w:pPr>
              <w:kinsoku w:val="0"/>
              <w:overflowPunct w:val="0"/>
              <w:autoSpaceDE w:val="0"/>
              <w:autoSpaceDN w:val="0"/>
              <w:spacing w:line="292" w:lineRule="atLeast"/>
              <w:rPr>
                <w:spacing w:val="2"/>
                <w:u w:val="single"/>
              </w:rPr>
            </w:pPr>
            <w:r>
              <w:rPr>
                <w:rFonts w:hint="eastAsia"/>
                <w:spacing w:val="2"/>
                <w:u w:val="single"/>
              </w:rPr>
              <w:t xml:space="preserve">　　　　　　　　　　　　　　　</w:t>
            </w:r>
            <w:r w:rsidR="0084557A">
              <w:rPr>
                <w:rFonts w:hint="eastAsia"/>
                <w:spacing w:val="2"/>
                <w:u w:val="single"/>
              </w:rPr>
              <w:t xml:space="preserve">　　　</w:t>
            </w:r>
          </w:p>
          <w:p w14:paraId="01CA44BC" w14:textId="77777777" w:rsidR="00AC2D18" w:rsidRDefault="00AC2D18">
            <w:pPr>
              <w:kinsoku w:val="0"/>
              <w:overflowPunct w:val="0"/>
              <w:autoSpaceDE w:val="0"/>
              <w:autoSpaceDN w:val="0"/>
              <w:spacing w:line="292" w:lineRule="atLeast"/>
              <w:rPr>
                <w:spacing w:val="2"/>
              </w:rPr>
            </w:pPr>
          </w:p>
          <w:p w14:paraId="47BB8E87" w14:textId="77777777" w:rsidR="00AC4AF0" w:rsidRDefault="00AC4AF0">
            <w:pPr>
              <w:kinsoku w:val="0"/>
              <w:overflowPunct w:val="0"/>
              <w:autoSpaceDE w:val="0"/>
              <w:autoSpaceDN w:val="0"/>
              <w:spacing w:line="292" w:lineRule="atLeast"/>
            </w:pPr>
            <w:r w:rsidRPr="002A4AEF">
              <w:rPr>
                <w:rFonts w:hint="eastAsia"/>
                <w:spacing w:val="2"/>
              </w:rPr>
              <w:t>（</w:t>
            </w:r>
            <w:r w:rsidR="00AC2D18">
              <w:rPr>
                <w:rFonts w:hint="eastAsia"/>
              </w:rPr>
              <w:t xml:space="preserve">　　　</w:t>
            </w:r>
            <w:r w:rsidR="0084557A">
              <w:rPr>
                <w:rFonts w:hint="eastAsia"/>
              </w:rPr>
              <w:t xml:space="preserve">　　　</w:t>
            </w:r>
            <w:r w:rsidR="00AC2D18">
              <w:rPr>
                <w:rFonts w:hint="eastAsia"/>
              </w:rPr>
              <w:t xml:space="preserve">　</w:t>
            </w:r>
            <w:r w:rsidRPr="002A4AEF">
              <w:rPr>
                <w:rFonts w:hint="eastAsia"/>
              </w:rPr>
              <w:t>）</w:t>
            </w:r>
          </w:p>
          <w:p w14:paraId="0157ADA9" w14:textId="77777777" w:rsidR="00AC2D18" w:rsidRDefault="00AC2D18" w:rsidP="00BF4B37">
            <w:pPr>
              <w:kinsoku w:val="0"/>
              <w:overflowPunct w:val="0"/>
              <w:autoSpaceDE w:val="0"/>
              <w:autoSpaceDN w:val="0"/>
              <w:spacing w:line="292" w:lineRule="atLeast"/>
              <w:rPr>
                <w:spacing w:val="2"/>
              </w:rPr>
            </w:pPr>
          </w:p>
          <w:p w14:paraId="1BADE3FE" w14:textId="77777777" w:rsidR="00AC4AF0" w:rsidRPr="002A4AEF" w:rsidRDefault="00AC4AF0" w:rsidP="00AC2D18">
            <w:pPr>
              <w:kinsoku w:val="0"/>
              <w:overflowPunct w:val="0"/>
              <w:autoSpaceDE w:val="0"/>
              <w:autoSpaceDN w:val="0"/>
              <w:spacing w:line="292" w:lineRule="atLeast"/>
              <w:ind w:firstLineChars="400" w:firstLine="984"/>
              <w:rPr>
                <w:spacing w:val="2"/>
              </w:rPr>
            </w:pPr>
          </w:p>
        </w:tc>
      </w:tr>
      <w:tr w:rsidR="0084557A" w:rsidRPr="002A4AEF" w14:paraId="62C7EDB7" w14:textId="77777777" w:rsidTr="0084557A">
        <w:trPr>
          <w:trHeight w:val="1183"/>
        </w:trPr>
        <w:tc>
          <w:tcPr>
            <w:tcW w:w="1893" w:type="dxa"/>
            <w:tcBorders>
              <w:top w:val="single" w:sz="4" w:space="0" w:color="auto"/>
              <w:left w:val="single" w:sz="12" w:space="0" w:color="auto"/>
              <w:bottom w:val="single" w:sz="12" w:space="0" w:color="auto"/>
              <w:right w:val="single" w:sz="4" w:space="0" w:color="000000"/>
            </w:tcBorders>
            <w:vAlign w:val="center"/>
          </w:tcPr>
          <w:p w14:paraId="0322C175" w14:textId="77777777" w:rsidR="0084557A" w:rsidRPr="0084557A" w:rsidRDefault="0084557A" w:rsidP="0084557A">
            <w:pPr>
              <w:pStyle w:val="a7"/>
              <w:numPr>
                <w:ilvl w:val="0"/>
                <w:numId w:val="1"/>
              </w:numPr>
              <w:kinsoku w:val="0"/>
              <w:overflowPunct w:val="0"/>
              <w:autoSpaceDE w:val="0"/>
              <w:autoSpaceDN w:val="0"/>
              <w:spacing w:line="292" w:lineRule="atLeast"/>
              <w:ind w:leftChars="0"/>
              <w:jc w:val="center"/>
              <w:rPr>
                <w:spacing w:val="1"/>
              </w:rPr>
            </w:pPr>
            <w:r w:rsidRPr="0084557A">
              <w:rPr>
                <w:rFonts w:hint="eastAsia"/>
                <w:spacing w:val="1"/>
              </w:rPr>
              <w:t>緊急連絡先</w:t>
            </w:r>
          </w:p>
          <w:p w14:paraId="67644A4B" w14:textId="77777777" w:rsidR="0084557A" w:rsidRPr="002A4AEF" w:rsidRDefault="0084557A" w:rsidP="00AF4028">
            <w:pPr>
              <w:kinsoku w:val="0"/>
              <w:overflowPunct w:val="0"/>
              <w:autoSpaceDE w:val="0"/>
              <w:autoSpaceDN w:val="0"/>
              <w:spacing w:line="292" w:lineRule="atLeast"/>
              <w:jc w:val="center"/>
              <w:rPr>
                <w:spacing w:val="1"/>
              </w:rPr>
            </w:pPr>
            <w:r w:rsidRPr="002A4AEF">
              <w:rPr>
                <w:rFonts w:hint="eastAsia"/>
                <w:spacing w:val="1"/>
              </w:rPr>
              <w:t>（家族等）</w:t>
            </w:r>
          </w:p>
        </w:tc>
        <w:tc>
          <w:tcPr>
            <w:tcW w:w="2240" w:type="dxa"/>
            <w:tcBorders>
              <w:top w:val="single" w:sz="4" w:space="0" w:color="auto"/>
              <w:left w:val="single" w:sz="4" w:space="0" w:color="000000"/>
              <w:bottom w:val="single" w:sz="12" w:space="0" w:color="auto"/>
              <w:right w:val="single" w:sz="4" w:space="0" w:color="auto"/>
            </w:tcBorders>
          </w:tcPr>
          <w:p w14:paraId="0D830036" w14:textId="77777777" w:rsidR="0084557A" w:rsidRDefault="0084557A" w:rsidP="00AF4028">
            <w:pPr>
              <w:kinsoku w:val="0"/>
              <w:overflowPunct w:val="0"/>
              <w:autoSpaceDE w:val="0"/>
              <w:autoSpaceDN w:val="0"/>
              <w:spacing w:line="292" w:lineRule="atLeast"/>
              <w:ind w:firstLineChars="50" w:firstLine="121"/>
            </w:pPr>
            <w:r w:rsidRPr="002A4AEF">
              <w:rPr>
                <w:rFonts w:hint="eastAsia"/>
              </w:rPr>
              <w:t>氏名</w:t>
            </w:r>
          </w:p>
          <w:p w14:paraId="75ABBD61" w14:textId="77777777" w:rsidR="0084557A" w:rsidRDefault="0084557A" w:rsidP="00AF4028">
            <w:pPr>
              <w:kinsoku w:val="0"/>
              <w:overflowPunct w:val="0"/>
              <w:autoSpaceDE w:val="0"/>
              <w:autoSpaceDN w:val="0"/>
              <w:spacing w:line="292" w:lineRule="atLeast"/>
              <w:ind w:firstLineChars="50" w:firstLine="121"/>
            </w:pPr>
          </w:p>
          <w:p w14:paraId="588D210E" w14:textId="77777777" w:rsidR="0084557A" w:rsidRDefault="0084557A" w:rsidP="00AF4028">
            <w:pPr>
              <w:kinsoku w:val="0"/>
              <w:overflowPunct w:val="0"/>
              <w:autoSpaceDE w:val="0"/>
              <w:autoSpaceDN w:val="0"/>
              <w:spacing w:line="292" w:lineRule="atLeast"/>
              <w:ind w:firstLineChars="50" w:firstLine="121"/>
            </w:pPr>
          </w:p>
          <w:p w14:paraId="393A08CD" w14:textId="77777777" w:rsidR="0084557A" w:rsidRDefault="0084557A" w:rsidP="00AF4028">
            <w:pPr>
              <w:kinsoku w:val="0"/>
              <w:overflowPunct w:val="0"/>
              <w:autoSpaceDE w:val="0"/>
              <w:autoSpaceDN w:val="0"/>
              <w:spacing w:line="292" w:lineRule="atLeast"/>
              <w:ind w:firstLineChars="50" w:firstLine="121"/>
            </w:pPr>
            <w:r w:rsidRPr="002A4AEF">
              <w:rPr>
                <w:rFonts w:hint="eastAsia"/>
              </w:rPr>
              <w:t>続柄</w:t>
            </w:r>
          </w:p>
          <w:p w14:paraId="02707DD6" w14:textId="77777777" w:rsidR="0084557A" w:rsidRDefault="0084557A" w:rsidP="00AF4028">
            <w:pPr>
              <w:kinsoku w:val="0"/>
              <w:overflowPunct w:val="0"/>
              <w:autoSpaceDE w:val="0"/>
              <w:autoSpaceDN w:val="0"/>
              <w:spacing w:line="292" w:lineRule="atLeast"/>
              <w:ind w:firstLineChars="50" w:firstLine="123"/>
              <w:rPr>
                <w:spacing w:val="2"/>
              </w:rPr>
            </w:pPr>
          </w:p>
          <w:p w14:paraId="30983AA8" w14:textId="77777777" w:rsidR="0084557A" w:rsidRPr="002A4AEF" w:rsidRDefault="0084557A" w:rsidP="00AF4028">
            <w:pPr>
              <w:kinsoku w:val="0"/>
              <w:overflowPunct w:val="0"/>
              <w:autoSpaceDE w:val="0"/>
              <w:autoSpaceDN w:val="0"/>
              <w:spacing w:line="292" w:lineRule="atLeast"/>
              <w:ind w:firstLineChars="50" w:firstLine="121"/>
              <w:rPr>
                <w:spacing w:val="2"/>
              </w:rPr>
            </w:pPr>
            <w:r w:rsidRPr="002A4AEF">
              <w:rPr>
                <w:rFonts w:hint="eastAsia"/>
              </w:rPr>
              <w:t>電話番号</w:t>
            </w:r>
          </w:p>
        </w:tc>
        <w:tc>
          <w:tcPr>
            <w:tcW w:w="4899" w:type="dxa"/>
            <w:tcBorders>
              <w:top w:val="single" w:sz="4" w:space="0" w:color="auto"/>
              <w:left w:val="single" w:sz="4" w:space="0" w:color="auto"/>
              <w:bottom w:val="single" w:sz="12" w:space="0" w:color="auto"/>
              <w:right w:val="single" w:sz="12" w:space="0" w:color="auto"/>
            </w:tcBorders>
          </w:tcPr>
          <w:p w14:paraId="5B0F168C" w14:textId="77777777" w:rsidR="0084557A" w:rsidRDefault="0084557A" w:rsidP="00AF4028">
            <w:pPr>
              <w:kinsoku w:val="0"/>
              <w:overflowPunct w:val="0"/>
              <w:autoSpaceDE w:val="0"/>
              <w:autoSpaceDN w:val="0"/>
              <w:spacing w:line="292" w:lineRule="atLeast"/>
              <w:rPr>
                <w:spacing w:val="2"/>
                <w:u w:val="single"/>
              </w:rPr>
            </w:pPr>
          </w:p>
          <w:p w14:paraId="6CE0EFB1" w14:textId="77777777" w:rsidR="0084557A" w:rsidRPr="00AC2D18" w:rsidRDefault="0084557A" w:rsidP="00AF4028">
            <w:pPr>
              <w:kinsoku w:val="0"/>
              <w:overflowPunct w:val="0"/>
              <w:autoSpaceDE w:val="0"/>
              <w:autoSpaceDN w:val="0"/>
              <w:spacing w:line="292" w:lineRule="atLeast"/>
              <w:rPr>
                <w:spacing w:val="2"/>
                <w:u w:val="single"/>
              </w:rPr>
            </w:pPr>
            <w:r>
              <w:rPr>
                <w:rFonts w:hint="eastAsia"/>
                <w:spacing w:val="2"/>
                <w:u w:val="single"/>
              </w:rPr>
              <w:t xml:space="preserve">　　　　　　　　　　　　　　　　　　</w:t>
            </w:r>
          </w:p>
          <w:p w14:paraId="0C585CA7" w14:textId="77777777" w:rsidR="0084557A" w:rsidRDefault="0084557A" w:rsidP="00AF4028">
            <w:pPr>
              <w:kinsoku w:val="0"/>
              <w:overflowPunct w:val="0"/>
              <w:autoSpaceDE w:val="0"/>
              <w:autoSpaceDN w:val="0"/>
              <w:spacing w:line="292" w:lineRule="atLeast"/>
              <w:rPr>
                <w:spacing w:val="2"/>
              </w:rPr>
            </w:pPr>
          </w:p>
          <w:p w14:paraId="34E7362E" w14:textId="77777777" w:rsidR="0084557A" w:rsidRDefault="0084557A" w:rsidP="00AF4028">
            <w:pPr>
              <w:kinsoku w:val="0"/>
              <w:overflowPunct w:val="0"/>
              <w:autoSpaceDE w:val="0"/>
              <w:autoSpaceDN w:val="0"/>
              <w:spacing w:line="292" w:lineRule="atLeast"/>
            </w:pPr>
            <w:r w:rsidRPr="002A4AEF">
              <w:rPr>
                <w:rFonts w:hint="eastAsia"/>
                <w:spacing w:val="2"/>
              </w:rPr>
              <w:t>（</w:t>
            </w:r>
            <w:r>
              <w:rPr>
                <w:rFonts w:hint="eastAsia"/>
              </w:rPr>
              <w:t xml:space="preserve">　　　　　　　</w:t>
            </w:r>
            <w:r w:rsidRPr="002A4AEF">
              <w:rPr>
                <w:rFonts w:hint="eastAsia"/>
              </w:rPr>
              <w:t>）</w:t>
            </w:r>
          </w:p>
          <w:p w14:paraId="25164F71" w14:textId="77777777" w:rsidR="0084557A" w:rsidRDefault="0084557A" w:rsidP="00AF4028">
            <w:pPr>
              <w:kinsoku w:val="0"/>
              <w:overflowPunct w:val="0"/>
              <w:autoSpaceDE w:val="0"/>
              <w:autoSpaceDN w:val="0"/>
              <w:spacing w:line="292" w:lineRule="atLeast"/>
              <w:rPr>
                <w:spacing w:val="2"/>
              </w:rPr>
            </w:pPr>
          </w:p>
          <w:p w14:paraId="63F25586" w14:textId="77777777" w:rsidR="0084557A" w:rsidRPr="002A4AEF" w:rsidRDefault="0084557A" w:rsidP="00AF4028">
            <w:pPr>
              <w:kinsoku w:val="0"/>
              <w:overflowPunct w:val="0"/>
              <w:autoSpaceDE w:val="0"/>
              <w:autoSpaceDN w:val="0"/>
              <w:spacing w:line="292" w:lineRule="atLeast"/>
              <w:ind w:firstLineChars="400" w:firstLine="984"/>
              <w:rPr>
                <w:spacing w:val="2"/>
              </w:rPr>
            </w:pPr>
          </w:p>
        </w:tc>
      </w:tr>
    </w:tbl>
    <w:p w14:paraId="2AF75EDF" w14:textId="77777777" w:rsidR="00441B60" w:rsidRDefault="00441B60">
      <w:pPr>
        <w:spacing w:line="360" w:lineRule="auto"/>
        <w:rPr>
          <w:rFonts w:ascii="ＭＳ ゴシック" w:eastAsia="ＭＳ ゴシック" w:hAnsi="ＭＳ ゴシック"/>
          <w:b/>
        </w:rPr>
      </w:pPr>
    </w:p>
    <w:p w14:paraId="1BED9ED7" w14:textId="77777777" w:rsidR="00354171" w:rsidRDefault="00354171">
      <w:pPr>
        <w:spacing w:line="360" w:lineRule="auto"/>
        <w:rPr>
          <w:rFonts w:ascii="ＭＳ ゴシック" w:eastAsia="ＭＳ ゴシック" w:hAnsi="ＭＳ ゴシック"/>
          <w:b/>
        </w:rPr>
      </w:pPr>
    </w:p>
    <w:p w14:paraId="63FD823F" w14:textId="77777777" w:rsidR="00354171" w:rsidRDefault="00354171">
      <w:pPr>
        <w:spacing w:line="360" w:lineRule="auto"/>
        <w:rPr>
          <w:rFonts w:ascii="ＭＳ ゴシック" w:eastAsia="ＭＳ ゴシック" w:hAnsi="ＭＳ ゴシック"/>
          <w:b/>
        </w:rPr>
      </w:pPr>
    </w:p>
    <w:p w14:paraId="6BA15576" w14:textId="77777777" w:rsidR="00354171" w:rsidRDefault="00354171">
      <w:pPr>
        <w:spacing w:line="360" w:lineRule="auto"/>
        <w:rPr>
          <w:rFonts w:ascii="ＭＳ ゴシック" w:eastAsia="ＭＳ ゴシック" w:hAnsi="ＭＳ ゴシック"/>
          <w:b/>
        </w:rPr>
      </w:pPr>
    </w:p>
    <w:p w14:paraId="0AEF5C0D" w14:textId="77777777" w:rsidR="00354171" w:rsidRDefault="00354171">
      <w:pPr>
        <w:spacing w:line="360" w:lineRule="auto"/>
        <w:rPr>
          <w:rFonts w:ascii="ＭＳ ゴシック" w:eastAsia="ＭＳ ゴシック" w:hAnsi="ＭＳ ゴシック"/>
          <w:b/>
        </w:rPr>
      </w:pPr>
    </w:p>
    <w:p w14:paraId="0AAFB9AE" w14:textId="77777777" w:rsidR="00354171" w:rsidRDefault="00354171">
      <w:pPr>
        <w:spacing w:line="360" w:lineRule="auto"/>
        <w:rPr>
          <w:rFonts w:ascii="ＭＳ ゴシック" w:eastAsia="ＭＳ ゴシック" w:hAnsi="ＭＳ ゴシック"/>
          <w:b/>
        </w:rPr>
      </w:pPr>
    </w:p>
    <w:p w14:paraId="610BB6A6" w14:textId="77777777" w:rsidR="00354171" w:rsidRDefault="00354171">
      <w:pPr>
        <w:spacing w:line="360" w:lineRule="auto"/>
        <w:rPr>
          <w:rFonts w:ascii="ＭＳ ゴシック" w:eastAsia="ＭＳ ゴシック" w:hAnsi="ＭＳ ゴシック"/>
          <w:b/>
        </w:rPr>
      </w:pPr>
    </w:p>
    <w:p w14:paraId="6EFF5F3C" w14:textId="12730176" w:rsidR="00AC4AF0" w:rsidRPr="002A4AEF" w:rsidRDefault="00DB1EF7">
      <w:pPr>
        <w:spacing w:line="360" w:lineRule="auto"/>
        <w:rPr>
          <w:rFonts w:ascii="ＭＳ ゴシック" w:eastAsia="ＭＳ ゴシック" w:hAnsi="ＭＳ ゴシック"/>
          <w:b/>
        </w:rPr>
      </w:pPr>
      <w:r>
        <w:rPr>
          <w:rFonts w:ascii="ＭＳ ゴシック" w:eastAsia="ＭＳ ゴシック" w:hAnsi="ＭＳ ゴシック" w:hint="eastAsia"/>
          <w:b/>
        </w:rPr>
        <w:t>８</w:t>
      </w:r>
      <w:r w:rsidR="00AC4AF0" w:rsidRPr="002A4AEF">
        <w:rPr>
          <w:rFonts w:ascii="ＭＳ ゴシック" w:eastAsia="ＭＳ ゴシック" w:hAnsi="ＭＳ ゴシック" w:hint="eastAsia"/>
          <w:b/>
        </w:rPr>
        <w:t>．事故発生時の対応</w:t>
      </w:r>
    </w:p>
    <w:p w14:paraId="55F572E9" w14:textId="77777777" w:rsidR="00AC4AF0" w:rsidRPr="002A4AEF" w:rsidRDefault="00AC4AF0">
      <w:pPr>
        <w:ind w:rightChars="-20" w:right="-48"/>
        <w:rPr>
          <w:spacing w:val="2"/>
        </w:rPr>
      </w:pPr>
      <w:r w:rsidRPr="002A4AEF">
        <w:rPr>
          <w:rFonts w:hint="eastAsia"/>
          <w:spacing w:val="2"/>
        </w:rPr>
        <w:t xml:space="preserve">　サービスの提供により事故が発生した場合は，速やかに利用者の家族，担当の地域包括支援センター（又は介護支援専門員）及び</w:t>
      </w:r>
      <w:r w:rsidR="00835D96">
        <w:rPr>
          <w:rFonts w:hint="eastAsia"/>
          <w:spacing w:val="2"/>
        </w:rPr>
        <w:t>広島</w:t>
      </w:r>
      <w:r w:rsidRPr="002A4AEF">
        <w:rPr>
          <w:rFonts w:hint="eastAsia"/>
          <w:spacing w:val="2"/>
        </w:rPr>
        <w:t>市等へ連絡を行うとともに，必要な措置を講じます。</w:t>
      </w:r>
    </w:p>
    <w:p w14:paraId="0BC0F70A" w14:textId="77777777" w:rsidR="00E83839" w:rsidRDefault="00E83839">
      <w:pPr>
        <w:spacing w:line="360" w:lineRule="auto"/>
        <w:rPr>
          <w:rFonts w:ascii="ＭＳ ゴシック" w:eastAsia="ＭＳ ゴシック" w:hAnsi="ＭＳ ゴシック"/>
          <w:b/>
        </w:rPr>
      </w:pPr>
    </w:p>
    <w:p w14:paraId="5720F24C" w14:textId="779E376B" w:rsidR="00AC4AF0" w:rsidRPr="002A4AEF" w:rsidRDefault="00DB1EF7">
      <w:pPr>
        <w:spacing w:line="360" w:lineRule="auto"/>
        <w:rPr>
          <w:rFonts w:ascii="ＭＳ ゴシック" w:eastAsia="ＭＳ ゴシック" w:hAnsi="ＭＳ ゴシック"/>
          <w:b/>
        </w:rPr>
      </w:pPr>
      <w:r>
        <w:rPr>
          <w:rFonts w:ascii="ＭＳ ゴシック" w:eastAsia="ＭＳ ゴシック" w:hAnsi="ＭＳ ゴシック" w:hint="eastAsia"/>
          <w:b/>
        </w:rPr>
        <w:t>９</w:t>
      </w:r>
      <w:r w:rsidR="00AC4AF0" w:rsidRPr="002A4AEF">
        <w:rPr>
          <w:rFonts w:ascii="ＭＳ ゴシック" w:eastAsia="ＭＳ ゴシック" w:hAnsi="ＭＳ ゴシック" w:hint="eastAsia"/>
          <w:b/>
        </w:rPr>
        <w:t>．苦情相談窓口</w:t>
      </w:r>
    </w:p>
    <w:p w14:paraId="25FC445F" w14:textId="3CD79010" w:rsidR="00AC4AF0" w:rsidRDefault="00AC4AF0">
      <w:r w:rsidRPr="002A4AEF">
        <w:rPr>
          <w:rFonts w:hint="eastAsia"/>
        </w:rPr>
        <w:t>（１）サービス提供に関する苦情や相談は，当事業所の下記の窓口でお受けします。</w:t>
      </w:r>
    </w:p>
    <w:p w14:paraId="0C26FC07" w14:textId="77777777" w:rsidR="00E83839" w:rsidRPr="002A4AEF" w:rsidRDefault="00E83839">
      <w:pPr>
        <w:rPr>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1"/>
        <w:gridCol w:w="7167"/>
      </w:tblGrid>
      <w:tr w:rsidR="001705E0" w:rsidRPr="002A4AEF" w14:paraId="6CE8E693" w14:textId="77777777" w:rsidTr="00B374E2">
        <w:trPr>
          <w:trHeight w:val="2342"/>
        </w:trPr>
        <w:tc>
          <w:tcPr>
            <w:tcW w:w="1851" w:type="dxa"/>
            <w:tcBorders>
              <w:top w:val="single" w:sz="12" w:space="0" w:color="auto"/>
              <w:left w:val="single" w:sz="12" w:space="0" w:color="auto"/>
              <w:bottom w:val="single" w:sz="12" w:space="0" w:color="auto"/>
              <w:right w:val="single" w:sz="4" w:space="0" w:color="000000"/>
            </w:tcBorders>
            <w:vAlign w:val="center"/>
          </w:tcPr>
          <w:p w14:paraId="59D7C687" w14:textId="77777777" w:rsidR="00AC4AF0" w:rsidRPr="002A4AEF" w:rsidRDefault="00AC4AF0">
            <w:pPr>
              <w:kinsoku w:val="0"/>
              <w:overflowPunct w:val="0"/>
              <w:autoSpaceDE w:val="0"/>
              <w:autoSpaceDN w:val="0"/>
              <w:spacing w:line="292" w:lineRule="atLeast"/>
              <w:jc w:val="center"/>
              <w:rPr>
                <w:spacing w:val="2"/>
              </w:rPr>
            </w:pPr>
            <w:r w:rsidRPr="002A4AEF">
              <w:rPr>
                <w:rFonts w:hint="eastAsia"/>
              </w:rPr>
              <w:t>事業所相談窓口</w:t>
            </w:r>
          </w:p>
        </w:tc>
        <w:tc>
          <w:tcPr>
            <w:tcW w:w="7167" w:type="dxa"/>
            <w:tcBorders>
              <w:top w:val="single" w:sz="12" w:space="0" w:color="auto"/>
              <w:left w:val="single" w:sz="4" w:space="0" w:color="000000"/>
              <w:bottom w:val="single" w:sz="12" w:space="0" w:color="auto"/>
              <w:right w:val="single" w:sz="12" w:space="0" w:color="auto"/>
            </w:tcBorders>
          </w:tcPr>
          <w:p w14:paraId="45E816F6" w14:textId="77777777" w:rsidR="0080149E" w:rsidRDefault="00B374E2">
            <w:pPr>
              <w:kinsoku w:val="0"/>
              <w:overflowPunct w:val="0"/>
              <w:autoSpaceDE w:val="0"/>
              <w:autoSpaceDN w:val="0"/>
              <w:spacing w:line="292" w:lineRule="atLeast"/>
            </w:pPr>
            <w:r>
              <w:rPr>
                <w:rFonts w:hint="eastAsia"/>
              </w:rPr>
              <w:t>・</w:t>
            </w:r>
            <w:r w:rsidR="0080149E">
              <w:rPr>
                <w:rFonts w:hint="eastAsia"/>
              </w:rPr>
              <w:t>相談・苦情受付　　　　　二井谷　茂之</w:t>
            </w:r>
          </w:p>
          <w:p w14:paraId="73C5C71C" w14:textId="77777777" w:rsidR="00B374E2" w:rsidRDefault="00B374E2">
            <w:pPr>
              <w:kinsoku w:val="0"/>
              <w:overflowPunct w:val="0"/>
              <w:autoSpaceDE w:val="0"/>
              <w:autoSpaceDN w:val="0"/>
              <w:spacing w:line="292" w:lineRule="atLeast"/>
            </w:pPr>
          </w:p>
          <w:p w14:paraId="05748505" w14:textId="77777777" w:rsidR="0080149E" w:rsidRDefault="00B374E2">
            <w:pPr>
              <w:kinsoku w:val="0"/>
              <w:overflowPunct w:val="0"/>
              <w:autoSpaceDE w:val="0"/>
              <w:autoSpaceDN w:val="0"/>
              <w:spacing w:line="292" w:lineRule="atLeast"/>
            </w:pPr>
            <w:r>
              <w:rPr>
                <w:rFonts w:hint="eastAsia"/>
              </w:rPr>
              <w:t>・</w:t>
            </w:r>
            <w:r w:rsidR="0080149E">
              <w:rPr>
                <w:rFonts w:hint="eastAsia"/>
              </w:rPr>
              <w:t>相談・苦情解決責任者　　和田　浩治</w:t>
            </w:r>
          </w:p>
          <w:p w14:paraId="621FD06E" w14:textId="77777777" w:rsidR="00B374E2" w:rsidRDefault="00B374E2">
            <w:pPr>
              <w:kinsoku w:val="0"/>
              <w:overflowPunct w:val="0"/>
              <w:autoSpaceDE w:val="0"/>
              <w:autoSpaceDN w:val="0"/>
              <w:spacing w:line="292" w:lineRule="atLeast"/>
            </w:pPr>
          </w:p>
          <w:p w14:paraId="798BEDF7" w14:textId="77777777" w:rsidR="0080149E" w:rsidRDefault="00B374E2">
            <w:pPr>
              <w:kinsoku w:val="0"/>
              <w:overflowPunct w:val="0"/>
              <w:autoSpaceDE w:val="0"/>
              <w:autoSpaceDN w:val="0"/>
              <w:spacing w:line="292" w:lineRule="atLeast"/>
            </w:pPr>
            <w:r>
              <w:rPr>
                <w:rFonts w:hint="eastAsia"/>
              </w:rPr>
              <w:t>・</w:t>
            </w:r>
            <w:r w:rsidR="0080149E">
              <w:rPr>
                <w:rFonts w:hint="eastAsia"/>
              </w:rPr>
              <w:t>受付日時　：月曜日～金曜日（土曜日・祝日を除く）</w:t>
            </w:r>
          </w:p>
          <w:p w14:paraId="08350D0D" w14:textId="7DF2EDD8" w:rsidR="0080149E" w:rsidRDefault="0080149E">
            <w:pPr>
              <w:kinsoku w:val="0"/>
              <w:overflowPunct w:val="0"/>
              <w:autoSpaceDE w:val="0"/>
              <w:autoSpaceDN w:val="0"/>
              <w:spacing w:line="292" w:lineRule="atLeast"/>
            </w:pPr>
            <w:r>
              <w:rPr>
                <w:rFonts w:hint="eastAsia"/>
              </w:rPr>
              <w:t xml:space="preserve">　　　　　　</w:t>
            </w:r>
            <w:r w:rsidR="00B374E2">
              <w:rPr>
                <w:rFonts w:hint="eastAsia"/>
              </w:rPr>
              <w:t xml:space="preserve">　</w:t>
            </w:r>
            <w:r>
              <w:rPr>
                <w:rFonts w:hint="eastAsia"/>
              </w:rPr>
              <w:t>８時</w:t>
            </w:r>
            <w:r w:rsidR="005028E0">
              <w:rPr>
                <w:rFonts w:hint="eastAsia"/>
              </w:rPr>
              <w:t>２</w:t>
            </w:r>
            <w:r>
              <w:rPr>
                <w:rFonts w:hint="eastAsia"/>
              </w:rPr>
              <w:t>０分～</w:t>
            </w:r>
            <w:r w:rsidR="00D76EA3">
              <w:rPr>
                <w:rFonts w:hint="eastAsia"/>
              </w:rPr>
              <w:t>１７</w:t>
            </w:r>
            <w:r>
              <w:rPr>
                <w:rFonts w:hint="eastAsia"/>
              </w:rPr>
              <w:t>時</w:t>
            </w:r>
            <w:r w:rsidR="005028E0">
              <w:rPr>
                <w:rFonts w:hint="eastAsia"/>
              </w:rPr>
              <w:t>２</w:t>
            </w:r>
            <w:r>
              <w:rPr>
                <w:rFonts w:hint="eastAsia"/>
              </w:rPr>
              <w:t>０分</w:t>
            </w:r>
          </w:p>
          <w:p w14:paraId="764269FC" w14:textId="77777777" w:rsidR="00AC4AF0" w:rsidRPr="002A4AEF" w:rsidRDefault="00B374E2">
            <w:pPr>
              <w:kinsoku w:val="0"/>
              <w:overflowPunct w:val="0"/>
              <w:autoSpaceDE w:val="0"/>
              <w:autoSpaceDN w:val="0"/>
              <w:spacing w:line="292" w:lineRule="atLeast"/>
            </w:pPr>
            <w:r>
              <w:rPr>
                <w:rFonts w:hint="eastAsia"/>
              </w:rPr>
              <w:t>・</w:t>
            </w:r>
            <w:r w:rsidR="00AC4AF0" w:rsidRPr="002A4AEF">
              <w:rPr>
                <w:rFonts w:hint="eastAsia"/>
              </w:rPr>
              <w:t>電話番号</w:t>
            </w:r>
            <w:r w:rsidR="00AC4AF0" w:rsidRPr="002A4AEF">
              <w:t xml:space="preserve">  </w:t>
            </w:r>
            <w:r w:rsidR="0080149E">
              <w:rPr>
                <w:rFonts w:hint="eastAsia"/>
              </w:rPr>
              <w:t>：０８２－２４０－８０２５</w:t>
            </w:r>
          </w:p>
        </w:tc>
      </w:tr>
    </w:tbl>
    <w:p w14:paraId="3DE28353" w14:textId="77777777" w:rsidR="00AC4AF0" w:rsidRPr="002A4AEF" w:rsidRDefault="00AC4AF0">
      <w:pPr>
        <w:spacing w:line="200" w:lineRule="exact"/>
        <w:ind w:firstLineChars="100" w:firstLine="242"/>
      </w:pPr>
    </w:p>
    <w:p w14:paraId="35D4CC9D" w14:textId="7B9506CD" w:rsidR="00D20B33" w:rsidRDefault="00AC4AF0" w:rsidP="00E83839">
      <w:pPr>
        <w:pStyle w:val="a7"/>
        <w:numPr>
          <w:ilvl w:val="0"/>
          <w:numId w:val="10"/>
        </w:numPr>
        <w:ind w:leftChars="0"/>
      </w:pPr>
      <w:r w:rsidRPr="002A4AEF">
        <w:rPr>
          <w:rFonts w:hint="eastAsia"/>
        </w:rPr>
        <w:t>サービス提供に関する苦情や相談は，下記の機関にも申し立てることが</w:t>
      </w:r>
    </w:p>
    <w:p w14:paraId="3FBA651F" w14:textId="77777777" w:rsidR="00AC4AF0" w:rsidRDefault="00AC4AF0" w:rsidP="00D20B33">
      <w:pPr>
        <w:pStyle w:val="a7"/>
        <w:ind w:leftChars="0" w:left="720" w:firstLine="120"/>
      </w:pPr>
      <w:r w:rsidRPr="002A4AEF">
        <w:rPr>
          <w:rFonts w:hint="eastAsia"/>
        </w:rPr>
        <w:t>できます。</w:t>
      </w:r>
    </w:p>
    <w:p w14:paraId="368EB3EF" w14:textId="77777777" w:rsidR="00E83839" w:rsidRPr="00D20B33" w:rsidRDefault="00E83839" w:rsidP="00D20B33">
      <w:pPr>
        <w:pStyle w:val="a7"/>
        <w:ind w:leftChars="0" w:left="720" w:firstLine="120"/>
        <w:rPr>
          <w:spacing w:val="2"/>
        </w:rPr>
      </w:pPr>
    </w:p>
    <w:tbl>
      <w:tblPr>
        <w:tblW w:w="909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0"/>
        <w:gridCol w:w="3585"/>
        <w:gridCol w:w="3659"/>
      </w:tblGrid>
      <w:tr w:rsidR="002A4AEF" w:rsidRPr="002A4AEF" w14:paraId="6A553709" w14:textId="77777777" w:rsidTr="00441B60">
        <w:trPr>
          <w:trHeight w:val="742"/>
        </w:trPr>
        <w:tc>
          <w:tcPr>
            <w:tcW w:w="1850" w:type="dxa"/>
            <w:vMerge w:val="restart"/>
            <w:tcBorders>
              <w:top w:val="single" w:sz="12" w:space="0" w:color="auto"/>
              <w:left w:val="single" w:sz="12" w:space="0" w:color="auto"/>
              <w:right w:val="single" w:sz="4" w:space="0" w:color="000000"/>
            </w:tcBorders>
            <w:vAlign w:val="center"/>
          </w:tcPr>
          <w:p w14:paraId="6CC6380A" w14:textId="77777777" w:rsidR="00AC4AF0" w:rsidRPr="002A4AEF" w:rsidRDefault="00AC4AF0">
            <w:pPr>
              <w:overflowPunct w:val="0"/>
              <w:autoSpaceDE w:val="0"/>
              <w:autoSpaceDN w:val="0"/>
              <w:spacing w:line="292" w:lineRule="atLeast"/>
              <w:jc w:val="center"/>
              <w:rPr>
                <w:spacing w:val="2"/>
              </w:rPr>
            </w:pPr>
            <w:r w:rsidRPr="002A4AEF">
              <w:t>苦情受付機関</w:t>
            </w:r>
          </w:p>
        </w:tc>
        <w:tc>
          <w:tcPr>
            <w:tcW w:w="3585" w:type="dxa"/>
            <w:tcBorders>
              <w:top w:val="single" w:sz="12" w:space="0" w:color="auto"/>
              <w:left w:val="single" w:sz="4" w:space="0" w:color="000000"/>
              <w:bottom w:val="single" w:sz="4" w:space="0" w:color="auto"/>
              <w:right w:val="single" w:sz="4" w:space="0" w:color="auto"/>
            </w:tcBorders>
            <w:vAlign w:val="center"/>
          </w:tcPr>
          <w:p w14:paraId="0B60D96A" w14:textId="77777777" w:rsidR="00A70C99" w:rsidRDefault="00A70C99">
            <w:pPr>
              <w:kinsoku w:val="0"/>
              <w:overflowPunct w:val="0"/>
              <w:autoSpaceDE w:val="0"/>
              <w:autoSpaceDN w:val="0"/>
              <w:spacing w:line="292" w:lineRule="atLeast"/>
            </w:pPr>
            <w:r>
              <w:rPr>
                <w:rFonts w:hint="eastAsia"/>
              </w:rPr>
              <w:t>広島市健康福祉局高齢福祉部</w:t>
            </w:r>
          </w:p>
          <w:p w14:paraId="1D815BB3" w14:textId="77777777" w:rsidR="00AC4AF0" w:rsidRPr="002A4AEF" w:rsidRDefault="00A70C99">
            <w:pPr>
              <w:kinsoku w:val="0"/>
              <w:overflowPunct w:val="0"/>
              <w:autoSpaceDE w:val="0"/>
              <w:autoSpaceDN w:val="0"/>
              <w:spacing w:line="292" w:lineRule="atLeast"/>
            </w:pPr>
            <w:r>
              <w:rPr>
                <w:rFonts w:hint="eastAsia"/>
              </w:rPr>
              <w:t>介護保険課事業者指導係</w:t>
            </w:r>
          </w:p>
        </w:tc>
        <w:tc>
          <w:tcPr>
            <w:tcW w:w="3659" w:type="dxa"/>
            <w:tcBorders>
              <w:top w:val="single" w:sz="12" w:space="0" w:color="auto"/>
              <w:left w:val="single" w:sz="4" w:space="0" w:color="auto"/>
              <w:bottom w:val="single" w:sz="4" w:space="0" w:color="auto"/>
              <w:right w:val="single" w:sz="12" w:space="0" w:color="auto"/>
            </w:tcBorders>
            <w:vAlign w:val="center"/>
          </w:tcPr>
          <w:p w14:paraId="06A7B19B" w14:textId="77777777" w:rsidR="00AC4AF0" w:rsidRPr="00441B60" w:rsidRDefault="00AC4AF0" w:rsidP="00BF4B37">
            <w:pPr>
              <w:kinsoku w:val="0"/>
              <w:overflowPunct w:val="0"/>
              <w:autoSpaceDE w:val="0"/>
              <w:autoSpaceDN w:val="0"/>
              <w:spacing w:line="292" w:lineRule="atLeast"/>
              <w:rPr>
                <w:spacing w:val="2"/>
                <w:sz w:val="22"/>
                <w:szCs w:val="22"/>
              </w:rPr>
            </w:pPr>
            <w:r w:rsidRPr="00441B60">
              <w:rPr>
                <w:rFonts w:hint="eastAsia"/>
                <w:sz w:val="22"/>
                <w:szCs w:val="22"/>
              </w:rPr>
              <w:t xml:space="preserve">電話　</w:t>
            </w:r>
            <w:r w:rsidR="00A70C99" w:rsidRPr="00441B60">
              <w:rPr>
                <w:rFonts w:hint="eastAsia"/>
                <w:sz w:val="22"/>
                <w:szCs w:val="22"/>
              </w:rPr>
              <w:t>０８２</w:t>
            </w:r>
            <w:r w:rsidR="00BF4B37" w:rsidRPr="00441B60">
              <w:rPr>
                <w:rFonts w:hint="eastAsia"/>
                <w:sz w:val="22"/>
                <w:szCs w:val="22"/>
              </w:rPr>
              <w:t>－</w:t>
            </w:r>
            <w:r w:rsidR="00A70C99" w:rsidRPr="00441B60">
              <w:rPr>
                <w:rFonts w:hint="eastAsia"/>
                <w:sz w:val="22"/>
                <w:szCs w:val="22"/>
              </w:rPr>
              <w:t>５０４</w:t>
            </w:r>
            <w:r w:rsidR="00BF4B37" w:rsidRPr="00441B60">
              <w:rPr>
                <w:rFonts w:hint="eastAsia"/>
                <w:sz w:val="22"/>
                <w:szCs w:val="22"/>
              </w:rPr>
              <w:t>－</w:t>
            </w:r>
            <w:r w:rsidR="00A70C99" w:rsidRPr="00441B60">
              <w:rPr>
                <w:rFonts w:hint="eastAsia"/>
                <w:sz w:val="22"/>
                <w:szCs w:val="22"/>
              </w:rPr>
              <w:t>２１８３</w:t>
            </w:r>
          </w:p>
        </w:tc>
      </w:tr>
      <w:tr w:rsidR="001705E0" w:rsidRPr="002A4AEF" w14:paraId="04C61B80" w14:textId="77777777" w:rsidTr="00441B60">
        <w:trPr>
          <w:trHeight w:val="486"/>
        </w:trPr>
        <w:tc>
          <w:tcPr>
            <w:tcW w:w="1850" w:type="dxa"/>
            <w:vMerge/>
            <w:tcBorders>
              <w:left w:val="single" w:sz="12" w:space="0" w:color="auto"/>
              <w:bottom w:val="single" w:sz="12" w:space="0" w:color="auto"/>
              <w:right w:val="single" w:sz="4" w:space="0" w:color="000000"/>
            </w:tcBorders>
          </w:tcPr>
          <w:p w14:paraId="622D4928" w14:textId="77777777" w:rsidR="00AC4AF0" w:rsidRPr="002A4AEF" w:rsidRDefault="00AC4AF0">
            <w:pPr>
              <w:overflowPunct w:val="0"/>
              <w:autoSpaceDE w:val="0"/>
              <w:autoSpaceDN w:val="0"/>
              <w:spacing w:line="292" w:lineRule="atLeast"/>
            </w:pPr>
          </w:p>
        </w:tc>
        <w:tc>
          <w:tcPr>
            <w:tcW w:w="3585" w:type="dxa"/>
            <w:tcBorders>
              <w:top w:val="single" w:sz="4" w:space="0" w:color="auto"/>
              <w:left w:val="single" w:sz="4" w:space="0" w:color="000000"/>
              <w:bottom w:val="single" w:sz="12" w:space="0" w:color="auto"/>
              <w:right w:val="single" w:sz="4" w:space="0" w:color="auto"/>
            </w:tcBorders>
            <w:vAlign w:val="center"/>
          </w:tcPr>
          <w:p w14:paraId="7E5C6B27" w14:textId="77777777" w:rsidR="00AC4AF0" w:rsidRPr="002A4AEF" w:rsidRDefault="00A70C99">
            <w:pPr>
              <w:kinsoku w:val="0"/>
              <w:overflowPunct w:val="0"/>
              <w:autoSpaceDE w:val="0"/>
              <w:autoSpaceDN w:val="0"/>
              <w:spacing w:line="292" w:lineRule="atLeast"/>
            </w:pPr>
            <w:r>
              <w:rPr>
                <w:rFonts w:hint="eastAsia"/>
              </w:rPr>
              <w:t>広島</w:t>
            </w:r>
            <w:r w:rsidR="00AC4AF0" w:rsidRPr="002A4AEF">
              <w:rPr>
                <w:rFonts w:hint="eastAsia"/>
              </w:rPr>
              <w:t>県国民健康保険団体連合会</w:t>
            </w:r>
          </w:p>
        </w:tc>
        <w:tc>
          <w:tcPr>
            <w:tcW w:w="3659" w:type="dxa"/>
            <w:tcBorders>
              <w:top w:val="single" w:sz="4" w:space="0" w:color="auto"/>
              <w:left w:val="single" w:sz="4" w:space="0" w:color="auto"/>
              <w:bottom w:val="single" w:sz="12" w:space="0" w:color="auto"/>
              <w:right w:val="single" w:sz="12" w:space="0" w:color="auto"/>
            </w:tcBorders>
            <w:vAlign w:val="center"/>
          </w:tcPr>
          <w:p w14:paraId="3A87BF63" w14:textId="77777777" w:rsidR="00AC4AF0" w:rsidRPr="00441B60" w:rsidRDefault="00AC4AF0">
            <w:pPr>
              <w:kinsoku w:val="0"/>
              <w:overflowPunct w:val="0"/>
              <w:autoSpaceDE w:val="0"/>
              <w:autoSpaceDN w:val="0"/>
              <w:spacing w:line="292" w:lineRule="atLeast"/>
              <w:rPr>
                <w:spacing w:val="2"/>
                <w:sz w:val="22"/>
                <w:szCs w:val="22"/>
              </w:rPr>
            </w:pPr>
            <w:r w:rsidRPr="00441B60">
              <w:rPr>
                <w:rFonts w:hint="eastAsia"/>
                <w:sz w:val="22"/>
                <w:szCs w:val="22"/>
              </w:rPr>
              <w:t>電話</w:t>
            </w:r>
            <w:r w:rsidR="00BF4B37" w:rsidRPr="00441B60">
              <w:rPr>
                <w:rFonts w:hint="eastAsia"/>
                <w:sz w:val="22"/>
                <w:szCs w:val="22"/>
              </w:rPr>
              <w:t xml:space="preserve">　０</w:t>
            </w:r>
            <w:r w:rsidR="00A70C99" w:rsidRPr="00441B60">
              <w:rPr>
                <w:rFonts w:hint="eastAsia"/>
                <w:sz w:val="22"/>
                <w:szCs w:val="22"/>
              </w:rPr>
              <w:t>８２</w:t>
            </w:r>
            <w:r w:rsidR="00BF4B37" w:rsidRPr="00441B60">
              <w:rPr>
                <w:rFonts w:hint="eastAsia"/>
                <w:sz w:val="22"/>
                <w:szCs w:val="22"/>
              </w:rPr>
              <w:t>－</w:t>
            </w:r>
            <w:r w:rsidR="00A70C99" w:rsidRPr="00441B60">
              <w:rPr>
                <w:rFonts w:hint="eastAsia"/>
                <w:sz w:val="22"/>
                <w:szCs w:val="22"/>
              </w:rPr>
              <w:t>５５４</w:t>
            </w:r>
            <w:r w:rsidR="00BF4B37" w:rsidRPr="00441B60">
              <w:rPr>
                <w:rFonts w:hint="eastAsia"/>
                <w:sz w:val="22"/>
                <w:szCs w:val="22"/>
              </w:rPr>
              <w:t>－</w:t>
            </w:r>
            <w:r w:rsidR="00A70C99" w:rsidRPr="00441B60">
              <w:rPr>
                <w:rFonts w:hint="eastAsia"/>
                <w:sz w:val="22"/>
                <w:szCs w:val="22"/>
              </w:rPr>
              <w:t>０７８３</w:t>
            </w:r>
          </w:p>
        </w:tc>
      </w:tr>
    </w:tbl>
    <w:p w14:paraId="5DB6E0AD" w14:textId="77777777" w:rsidR="00E83839" w:rsidRDefault="00E83839">
      <w:pPr>
        <w:spacing w:line="360" w:lineRule="auto"/>
        <w:rPr>
          <w:rFonts w:ascii="ＭＳ ゴシック" w:eastAsia="ＭＳ ゴシック" w:hAnsi="ＭＳ ゴシック"/>
          <w:b/>
        </w:rPr>
      </w:pPr>
    </w:p>
    <w:p w14:paraId="7041EF72" w14:textId="0F08BFE8" w:rsidR="00E83839" w:rsidRPr="002A4AEF" w:rsidRDefault="00DB1EF7">
      <w:pPr>
        <w:spacing w:line="360" w:lineRule="auto"/>
        <w:rPr>
          <w:rFonts w:ascii="ＭＳ ゴシック" w:eastAsia="ＭＳ ゴシック" w:hAnsi="ＭＳ ゴシック"/>
          <w:b/>
        </w:rPr>
      </w:pPr>
      <w:r>
        <w:rPr>
          <w:rFonts w:ascii="ＭＳ ゴシック" w:eastAsia="ＭＳ ゴシック" w:hAnsi="ＭＳ ゴシック" w:hint="eastAsia"/>
          <w:b/>
        </w:rPr>
        <w:t>１０</w:t>
      </w:r>
      <w:r w:rsidR="00AC4AF0" w:rsidRPr="002A4AEF">
        <w:rPr>
          <w:rFonts w:ascii="ＭＳ ゴシック" w:eastAsia="ＭＳ ゴシック" w:hAnsi="ＭＳ ゴシック" w:hint="eastAsia"/>
          <w:b/>
        </w:rPr>
        <w:t>．サービスの利用にあたっての留意事項</w:t>
      </w:r>
    </w:p>
    <w:p w14:paraId="56D561EF" w14:textId="77777777" w:rsidR="00AC4AF0" w:rsidRPr="002A4AEF" w:rsidRDefault="00AC4AF0">
      <w:r w:rsidRPr="002A4AEF">
        <w:rPr>
          <w:rFonts w:hint="eastAsia"/>
        </w:rPr>
        <w:t xml:space="preserve">　サービスのご利用にあたってご留意いただきたいことは，以下のとおりです。</w:t>
      </w:r>
    </w:p>
    <w:p w14:paraId="493C21AE" w14:textId="460CB500" w:rsidR="00AC4AF0" w:rsidRPr="002A4AEF" w:rsidRDefault="00AC4AF0">
      <w:r w:rsidRPr="002A4AEF">
        <w:rPr>
          <w:rFonts w:hint="eastAsia"/>
        </w:rPr>
        <w:t>（１）サービスの利用中に気分が悪くなったときは，すぐに職員にお申し出</w:t>
      </w:r>
      <w:r w:rsidR="007171FE">
        <w:rPr>
          <w:rFonts w:hint="eastAsia"/>
        </w:rPr>
        <w:t>下さい</w:t>
      </w:r>
      <w:r w:rsidRPr="002A4AEF">
        <w:rPr>
          <w:rFonts w:hint="eastAsia"/>
        </w:rPr>
        <w:t>。</w:t>
      </w:r>
    </w:p>
    <w:p w14:paraId="22E4F6DD" w14:textId="77777777" w:rsidR="00AC4AF0" w:rsidRPr="002A4AEF" w:rsidRDefault="00AC4AF0">
      <w:pPr>
        <w:ind w:left="484" w:hangingChars="200" w:hanging="484"/>
      </w:pPr>
      <w:r w:rsidRPr="002A4AEF">
        <w:rPr>
          <w:rFonts w:hint="eastAsia"/>
        </w:rPr>
        <w:t>（２）複数の利用者の方々が同時にサービスを利用するため，周りの方のご迷惑にならないようお願いします。</w:t>
      </w:r>
    </w:p>
    <w:p w14:paraId="44DF5048" w14:textId="77777777" w:rsidR="00AC4AF0" w:rsidRPr="002A4AEF" w:rsidRDefault="00AC4AF0">
      <w:pPr>
        <w:ind w:left="484" w:hangingChars="200" w:hanging="484"/>
      </w:pPr>
      <w:r w:rsidRPr="002A4AEF">
        <w:rPr>
          <w:rFonts w:hint="eastAsia"/>
        </w:rPr>
        <w:t>（３）体調や容体の急変などによりサービスを利用できなくなったときは，できる限り早めに担当の地域包括支援センター（又は介護支援専門員）又は当事業所へご連絡ください。</w:t>
      </w:r>
    </w:p>
    <w:p w14:paraId="4617A562" w14:textId="77777777" w:rsidR="00DF3FD6" w:rsidRDefault="00DF3FD6">
      <w:pPr>
        <w:spacing w:line="360" w:lineRule="auto"/>
        <w:rPr>
          <w:rFonts w:ascii="ＭＳ ゴシック" w:eastAsia="ＭＳ ゴシック" w:hAnsi="ＭＳ ゴシック"/>
          <w:b/>
        </w:rPr>
      </w:pPr>
    </w:p>
    <w:p w14:paraId="14308888" w14:textId="77777777" w:rsidR="00AC4AF0" w:rsidRPr="002A4AEF" w:rsidRDefault="00DB1EF7">
      <w:pPr>
        <w:spacing w:line="360" w:lineRule="auto"/>
        <w:rPr>
          <w:rFonts w:ascii="ＭＳ ゴシック" w:eastAsia="ＭＳ ゴシック" w:hAnsi="ＭＳ ゴシック"/>
          <w:b/>
        </w:rPr>
      </w:pPr>
      <w:r>
        <w:rPr>
          <w:rFonts w:ascii="ＭＳ ゴシック" w:eastAsia="ＭＳ ゴシック" w:hAnsi="ＭＳ ゴシック" w:hint="eastAsia"/>
          <w:b/>
        </w:rPr>
        <w:t>１１</w:t>
      </w:r>
      <w:r w:rsidR="00AC4AF0" w:rsidRPr="002A4AEF">
        <w:rPr>
          <w:rFonts w:ascii="ＭＳ ゴシック" w:eastAsia="ＭＳ ゴシック" w:hAnsi="ＭＳ ゴシック" w:hint="eastAsia"/>
          <w:b/>
        </w:rPr>
        <w:t>．非常災害対策</w:t>
      </w:r>
      <w:r w:rsidR="00AC4AF0" w:rsidRPr="002A4AEF">
        <w:rPr>
          <w:rFonts w:ascii="ＭＳ ゴシック" w:eastAsia="ＭＳ ゴシック" w:hAnsi="ＭＳ ゴシック"/>
          <w:b/>
        </w:rPr>
        <w:t xml:space="preserve"> </w:t>
      </w:r>
    </w:p>
    <w:p w14:paraId="24F27A69" w14:textId="77777777" w:rsidR="00AC4AF0" w:rsidRDefault="00AC4AF0" w:rsidP="00DF3FD6">
      <w:pPr>
        <w:ind w:firstLineChars="100" w:firstLine="242"/>
      </w:pPr>
      <w:r w:rsidRPr="002A4AEF">
        <w:rPr>
          <w:rFonts w:hint="eastAsia"/>
        </w:rPr>
        <w:t>事業者は，非常災害に関する具体的計画に基づき，事業所として必要な訓練を行っており，また，消防法上必要な設備を備えております。</w:t>
      </w:r>
    </w:p>
    <w:p w14:paraId="7260368E" w14:textId="77777777" w:rsidR="00E83839" w:rsidRDefault="00E83839" w:rsidP="00DF3FD6">
      <w:pPr>
        <w:ind w:firstLineChars="100" w:firstLine="242"/>
      </w:pPr>
    </w:p>
    <w:p w14:paraId="4644C9B8" w14:textId="77777777" w:rsidR="00E83839" w:rsidRDefault="00E83839" w:rsidP="00DF3FD6">
      <w:pPr>
        <w:ind w:firstLineChars="100" w:firstLine="242"/>
      </w:pPr>
    </w:p>
    <w:p w14:paraId="630326BB" w14:textId="77777777" w:rsidR="00E83839" w:rsidRDefault="00E83839" w:rsidP="00DF3FD6">
      <w:pPr>
        <w:ind w:firstLineChars="100" w:firstLine="242"/>
      </w:pPr>
    </w:p>
    <w:p w14:paraId="74C1154E" w14:textId="77777777" w:rsidR="00E83839" w:rsidRDefault="00E83839" w:rsidP="00DF3FD6">
      <w:pPr>
        <w:ind w:firstLineChars="100" w:firstLine="242"/>
      </w:pPr>
    </w:p>
    <w:p w14:paraId="7FD57291" w14:textId="77777777" w:rsidR="00E83839" w:rsidRDefault="00E83839" w:rsidP="00DF3FD6">
      <w:pPr>
        <w:ind w:firstLineChars="100" w:firstLine="242"/>
      </w:pPr>
    </w:p>
    <w:p w14:paraId="1F90446B" w14:textId="77777777" w:rsidR="00E83839" w:rsidRDefault="00E83839" w:rsidP="00DF3FD6">
      <w:pPr>
        <w:ind w:firstLineChars="100" w:firstLine="242"/>
      </w:pPr>
    </w:p>
    <w:p w14:paraId="3F2DF508" w14:textId="77777777" w:rsidR="00E83839" w:rsidRDefault="00E83839" w:rsidP="00DF3FD6">
      <w:pPr>
        <w:ind w:firstLineChars="100" w:firstLine="242"/>
      </w:pPr>
    </w:p>
    <w:p w14:paraId="563F09DF" w14:textId="77777777" w:rsidR="00E83839" w:rsidRPr="002A4AEF" w:rsidRDefault="00E83839" w:rsidP="00DF3FD6">
      <w:pPr>
        <w:ind w:firstLineChars="100" w:firstLine="242"/>
      </w:pPr>
    </w:p>
    <w:p w14:paraId="054EE00C" w14:textId="77777777" w:rsidR="00AC4AF0" w:rsidRPr="002A4AEF" w:rsidRDefault="00AC4AF0">
      <w:pPr>
        <w:spacing w:line="360" w:lineRule="auto"/>
        <w:rPr>
          <w:rFonts w:ascii="ＭＳ ゴシック" w:eastAsia="ＭＳ ゴシック" w:hAnsi="ＭＳ ゴシック"/>
          <w:b/>
        </w:rPr>
      </w:pPr>
    </w:p>
    <w:p w14:paraId="3DF5CDED" w14:textId="77777777" w:rsidR="00AC4AF0" w:rsidRPr="00377ECC" w:rsidRDefault="00AC4AF0">
      <w:pPr>
        <w:spacing w:line="360" w:lineRule="auto"/>
        <w:rPr>
          <w:spacing w:val="2"/>
          <w:u w:val="single"/>
        </w:rPr>
      </w:pPr>
      <w:r w:rsidRPr="00377ECC">
        <w:rPr>
          <w:rFonts w:hint="eastAsia"/>
          <w:u w:val="single"/>
        </w:rPr>
        <w:t xml:space="preserve">　　</w:t>
      </w:r>
      <w:r w:rsidRPr="00377ECC">
        <w:rPr>
          <w:u w:val="single"/>
        </w:rPr>
        <w:t xml:space="preserve"> </w:t>
      </w:r>
      <w:r w:rsidRPr="00377ECC">
        <w:rPr>
          <w:rFonts w:hint="eastAsia"/>
          <w:u w:val="single"/>
        </w:rPr>
        <w:t xml:space="preserve">　</w:t>
      </w:r>
      <w:r w:rsidRPr="00377ECC">
        <w:rPr>
          <w:u w:val="single"/>
        </w:rPr>
        <w:t xml:space="preserve"> </w:t>
      </w:r>
      <w:r w:rsidRPr="00377ECC">
        <w:rPr>
          <w:rFonts w:hint="eastAsia"/>
          <w:u w:val="single"/>
        </w:rPr>
        <w:t>年</w:t>
      </w:r>
      <w:r w:rsidRPr="00377ECC">
        <w:rPr>
          <w:u w:val="single"/>
        </w:rPr>
        <w:t xml:space="preserve">  </w:t>
      </w:r>
      <w:r w:rsidR="00377ECC">
        <w:rPr>
          <w:rFonts w:hint="eastAsia"/>
          <w:u w:val="single"/>
        </w:rPr>
        <w:t xml:space="preserve">　</w:t>
      </w:r>
      <w:r w:rsidRPr="00377ECC">
        <w:rPr>
          <w:u w:val="single"/>
        </w:rPr>
        <w:t xml:space="preserve"> </w:t>
      </w:r>
      <w:r w:rsidR="00377ECC">
        <w:rPr>
          <w:rFonts w:hint="eastAsia"/>
          <w:u w:val="single"/>
        </w:rPr>
        <w:t xml:space="preserve">　</w:t>
      </w:r>
      <w:r w:rsidRPr="00377ECC">
        <w:rPr>
          <w:u w:val="single"/>
        </w:rPr>
        <w:t xml:space="preserve"> </w:t>
      </w:r>
      <w:r w:rsidRPr="00377ECC">
        <w:rPr>
          <w:rFonts w:hint="eastAsia"/>
          <w:u w:val="single"/>
        </w:rPr>
        <w:t>月</w:t>
      </w:r>
      <w:r w:rsidRPr="00377ECC">
        <w:rPr>
          <w:u w:val="single"/>
        </w:rPr>
        <w:t xml:space="preserve">  </w:t>
      </w:r>
      <w:r w:rsidR="00377ECC">
        <w:rPr>
          <w:rFonts w:hint="eastAsia"/>
          <w:u w:val="single"/>
        </w:rPr>
        <w:t xml:space="preserve">　</w:t>
      </w:r>
      <w:r w:rsidRPr="00377ECC">
        <w:rPr>
          <w:u w:val="single"/>
        </w:rPr>
        <w:t xml:space="preserve"> </w:t>
      </w:r>
      <w:r w:rsidR="00377ECC">
        <w:rPr>
          <w:rFonts w:hint="eastAsia"/>
          <w:u w:val="single"/>
        </w:rPr>
        <w:t xml:space="preserve">　</w:t>
      </w:r>
      <w:r w:rsidRPr="00377ECC">
        <w:rPr>
          <w:u w:val="single"/>
        </w:rPr>
        <w:t xml:space="preserve"> </w:t>
      </w:r>
      <w:r w:rsidRPr="00377ECC">
        <w:rPr>
          <w:rFonts w:hint="eastAsia"/>
          <w:u w:val="single"/>
        </w:rPr>
        <w:t>日</w:t>
      </w:r>
    </w:p>
    <w:p w14:paraId="19E9E553" w14:textId="77777777" w:rsidR="00AC4AF0" w:rsidRPr="002A4AEF" w:rsidRDefault="00AC4AF0">
      <w:pPr>
        <w:spacing w:line="360" w:lineRule="auto"/>
        <w:rPr>
          <w:rFonts w:ascii="ＭＳ ゴシック" w:eastAsia="ＭＳ ゴシック" w:hAnsi="ＭＳ ゴシック"/>
          <w:b/>
        </w:rPr>
      </w:pPr>
    </w:p>
    <w:p w14:paraId="3D0F6E07" w14:textId="77777777" w:rsidR="00AC4AF0" w:rsidRPr="002A4AEF" w:rsidRDefault="00AC4AF0" w:rsidP="00D20B33">
      <w:pPr>
        <w:ind w:left="240"/>
      </w:pPr>
      <w:r w:rsidRPr="002A4AEF">
        <w:rPr>
          <w:rFonts w:hint="eastAsia"/>
        </w:rPr>
        <w:t>事業者は，利用者へのサービス提供開始にあたり，上記のとおり重要事項を説明しました。</w:t>
      </w:r>
    </w:p>
    <w:p w14:paraId="13FCEA52" w14:textId="77777777" w:rsidR="00377ECC" w:rsidRPr="002A4AEF" w:rsidRDefault="00AC4AF0" w:rsidP="00377ECC">
      <w:pPr>
        <w:spacing w:line="400" w:lineRule="exact"/>
        <w:ind w:firstLineChars="700" w:firstLine="1694"/>
      </w:pPr>
      <w:r w:rsidRPr="002A4AEF">
        <w:rPr>
          <w:rFonts w:hint="eastAsia"/>
        </w:rPr>
        <w:t>事　業　者　　所在地</w:t>
      </w:r>
      <w:r w:rsidR="00377ECC">
        <w:rPr>
          <w:rFonts w:hint="eastAsia"/>
        </w:rPr>
        <w:t xml:space="preserve">　　広島市中区大手町五丁目７番１１号</w:t>
      </w:r>
    </w:p>
    <w:p w14:paraId="68B61537" w14:textId="77777777" w:rsidR="00AC4AF0" w:rsidRDefault="00AC4AF0">
      <w:pPr>
        <w:spacing w:line="400" w:lineRule="exact"/>
        <w:ind w:firstLineChars="1400" w:firstLine="3388"/>
      </w:pPr>
      <w:r w:rsidRPr="002A4AEF">
        <w:rPr>
          <w:rFonts w:hint="eastAsia"/>
        </w:rPr>
        <w:t>事業者名</w:t>
      </w:r>
      <w:r w:rsidR="00377ECC">
        <w:rPr>
          <w:rFonts w:hint="eastAsia"/>
        </w:rPr>
        <w:t xml:space="preserve">　わだ内科医院デイサービス</w:t>
      </w:r>
    </w:p>
    <w:p w14:paraId="2C58DF7C" w14:textId="77777777" w:rsidR="00377ECC" w:rsidRPr="002A4AEF" w:rsidRDefault="00377ECC">
      <w:pPr>
        <w:spacing w:line="400" w:lineRule="exact"/>
        <w:ind w:firstLineChars="1400" w:firstLine="3388"/>
      </w:pPr>
    </w:p>
    <w:p w14:paraId="68825F3A" w14:textId="77777777" w:rsidR="00AC4AF0" w:rsidRPr="002A4AEF" w:rsidRDefault="00BA1619">
      <w:pPr>
        <w:spacing w:line="400" w:lineRule="exact"/>
        <w:ind w:firstLineChars="1400" w:firstLine="3388"/>
      </w:pPr>
      <w:r>
        <w:rPr>
          <w:rFonts w:hint="eastAsia"/>
        </w:rPr>
        <w:t>管理</w:t>
      </w:r>
      <w:r w:rsidR="00AC4AF0" w:rsidRPr="002A4AEF">
        <w:rPr>
          <w:rFonts w:hint="eastAsia"/>
        </w:rPr>
        <w:t xml:space="preserve">者職・氏名　</w:t>
      </w:r>
      <w:r w:rsidR="00377ECC">
        <w:rPr>
          <w:rFonts w:hint="eastAsia"/>
        </w:rPr>
        <w:t>和田　浩治</w:t>
      </w:r>
      <w:r w:rsidR="00AC4AF0" w:rsidRPr="002A4AEF">
        <w:rPr>
          <w:rFonts w:hint="eastAsia"/>
        </w:rPr>
        <w:t xml:space="preserve">　　　　　　　印</w:t>
      </w:r>
    </w:p>
    <w:p w14:paraId="6C8C2356" w14:textId="77777777" w:rsidR="00AC4AF0" w:rsidRPr="002A4AEF" w:rsidRDefault="00AC4AF0" w:rsidP="00377ECC">
      <w:pPr>
        <w:spacing w:line="400" w:lineRule="exact"/>
      </w:pPr>
    </w:p>
    <w:p w14:paraId="57349054" w14:textId="77777777" w:rsidR="00AC4AF0" w:rsidRPr="002A4AEF" w:rsidRDefault="00AC4AF0">
      <w:pPr>
        <w:spacing w:line="400" w:lineRule="exact"/>
        <w:ind w:firstLineChars="1400" w:firstLine="3388"/>
      </w:pPr>
    </w:p>
    <w:p w14:paraId="1691CA8C" w14:textId="77777777" w:rsidR="00AC4AF0" w:rsidRPr="00BA1619" w:rsidRDefault="00AC4AF0">
      <w:pPr>
        <w:spacing w:line="300" w:lineRule="exact"/>
        <w:rPr>
          <w:spacing w:val="2"/>
        </w:rPr>
      </w:pPr>
    </w:p>
    <w:p w14:paraId="72142324" w14:textId="77777777" w:rsidR="00AC4AF0" w:rsidRPr="002A4AEF" w:rsidRDefault="00AC4AF0">
      <w:pPr>
        <w:ind w:firstLineChars="100" w:firstLine="242"/>
      </w:pPr>
      <w:r w:rsidRPr="002A4AEF">
        <w:rPr>
          <w:rFonts w:hint="eastAsia"/>
        </w:rPr>
        <w:t>私は，事業者より上記の重要事項について説明を受け，同意しました。</w:t>
      </w:r>
    </w:p>
    <w:p w14:paraId="09950475" w14:textId="77777777" w:rsidR="00AC4AF0" w:rsidRPr="002A4AEF" w:rsidRDefault="00AC4AF0">
      <w:pPr>
        <w:ind w:firstLineChars="100" w:firstLine="242"/>
        <w:rPr>
          <w:spacing w:val="2"/>
        </w:rPr>
      </w:pPr>
      <w:r w:rsidRPr="002A4AEF">
        <w:rPr>
          <w:rFonts w:hint="eastAsia"/>
        </w:rPr>
        <w:t>また，この文書が契約書の別紙（一部）となることについても同意します。</w:t>
      </w:r>
    </w:p>
    <w:p w14:paraId="34D8B108" w14:textId="77777777" w:rsidR="00AC4AF0" w:rsidRPr="002A4AEF" w:rsidRDefault="00AC4AF0">
      <w:pPr>
        <w:spacing w:line="140" w:lineRule="exact"/>
        <w:rPr>
          <w:spacing w:val="2"/>
        </w:rPr>
      </w:pPr>
    </w:p>
    <w:p w14:paraId="780C400B" w14:textId="77777777" w:rsidR="00BA1619" w:rsidRDefault="00AC4AF0">
      <w:pPr>
        <w:spacing w:line="400" w:lineRule="exact"/>
        <w:ind w:left="3246" w:hanging="3244"/>
      </w:pPr>
      <w:r w:rsidRPr="002A4AEF">
        <w:rPr>
          <w:rFonts w:hint="eastAsia"/>
        </w:rPr>
        <w:t xml:space="preserve">　　　　　　</w:t>
      </w:r>
      <w:r w:rsidRPr="002A4AEF">
        <w:t xml:space="preserve">  </w:t>
      </w:r>
    </w:p>
    <w:p w14:paraId="0901D26C" w14:textId="77777777" w:rsidR="00AC4AF0" w:rsidRDefault="00AC4AF0" w:rsidP="00BA1619">
      <w:pPr>
        <w:spacing w:line="400" w:lineRule="exact"/>
        <w:ind w:leftChars="100" w:left="242" w:firstLineChars="600" w:firstLine="1452"/>
        <w:rPr>
          <w:u w:val="single"/>
        </w:rPr>
      </w:pPr>
      <w:r w:rsidRPr="002A4AEF">
        <w:rPr>
          <w:rFonts w:hint="eastAsia"/>
        </w:rPr>
        <w:t xml:space="preserve">利　用　者　　</w:t>
      </w:r>
      <w:r w:rsidRPr="00BA1619">
        <w:rPr>
          <w:rFonts w:hint="eastAsia"/>
          <w:u w:val="single"/>
        </w:rPr>
        <w:t>住　所</w:t>
      </w:r>
      <w:r w:rsidR="00BA1619">
        <w:rPr>
          <w:rFonts w:hint="eastAsia"/>
          <w:u w:val="single"/>
        </w:rPr>
        <w:t xml:space="preserve">　　　　　　　　　　　　　　　　　　　</w:t>
      </w:r>
    </w:p>
    <w:p w14:paraId="25F2266B" w14:textId="77777777" w:rsidR="00BA1619" w:rsidRPr="002A4AEF" w:rsidRDefault="00BA1619" w:rsidP="00BA1619">
      <w:pPr>
        <w:spacing w:line="400" w:lineRule="exact"/>
        <w:ind w:leftChars="100" w:left="242" w:firstLineChars="600" w:firstLine="1452"/>
      </w:pPr>
    </w:p>
    <w:p w14:paraId="55B89EA7" w14:textId="5F97207B" w:rsidR="00AC4AF0" w:rsidRPr="00BA1619" w:rsidRDefault="00AC4AF0">
      <w:pPr>
        <w:spacing w:line="400" w:lineRule="exact"/>
        <w:ind w:firstLineChars="1400" w:firstLine="3388"/>
        <w:rPr>
          <w:u w:val="single"/>
        </w:rPr>
      </w:pPr>
      <w:r w:rsidRPr="00BA1619">
        <w:rPr>
          <w:rFonts w:hint="eastAsia"/>
          <w:u w:val="single"/>
        </w:rPr>
        <w:t xml:space="preserve">氏　名　　　　　　　　</w:t>
      </w:r>
      <w:r w:rsidRPr="00BA1619">
        <w:rPr>
          <w:u w:val="single"/>
        </w:rPr>
        <w:t xml:space="preserve">      </w:t>
      </w:r>
      <w:r w:rsidRPr="00BA1619">
        <w:rPr>
          <w:rFonts w:hint="eastAsia"/>
          <w:u w:val="single"/>
        </w:rPr>
        <w:t xml:space="preserve">　　　　　</w:t>
      </w:r>
      <w:r w:rsidR="00757EC4">
        <w:rPr>
          <w:rFonts w:hint="eastAsia"/>
          <w:u w:val="single"/>
        </w:rPr>
        <w:t xml:space="preserve">　</w:t>
      </w:r>
      <w:r w:rsidR="00BA1619">
        <w:rPr>
          <w:rFonts w:hint="eastAsia"/>
          <w:u w:val="single"/>
        </w:rPr>
        <w:t xml:space="preserve">　　</w:t>
      </w:r>
    </w:p>
    <w:p w14:paraId="26AB46F5" w14:textId="77777777" w:rsidR="00BA1619" w:rsidRDefault="00BA1619" w:rsidP="00BA1619">
      <w:pPr>
        <w:spacing w:line="400" w:lineRule="exact"/>
        <w:ind w:firstLineChars="693" w:firstLine="1677"/>
      </w:pPr>
    </w:p>
    <w:p w14:paraId="13CDFA20" w14:textId="77777777" w:rsidR="00BA1619" w:rsidRPr="002A4AEF" w:rsidRDefault="00AC4AF0" w:rsidP="00BA1619">
      <w:pPr>
        <w:spacing w:line="400" w:lineRule="exact"/>
        <w:ind w:firstLineChars="693" w:firstLine="1677"/>
      </w:pPr>
      <w:r w:rsidRPr="002A4AEF">
        <w:rPr>
          <w:rFonts w:hint="eastAsia"/>
        </w:rPr>
        <w:t>署名代行者（又は法定代理人）</w:t>
      </w:r>
    </w:p>
    <w:p w14:paraId="60015E49" w14:textId="77777777" w:rsidR="00AC4AF0" w:rsidRDefault="00AC4AF0">
      <w:pPr>
        <w:spacing w:line="400" w:lineRule="exact"/>
        <w:ind w:firstLineChars="1400" w:firstLine="3388"/>
        <w:rPr>
          <w:u w:val="single"/>
        </w:rPr>
      </w:pPr>
      <w:r w:rsidRPr="00BA1619">
        <w:rPr>
          <w:rFonts w:hint="eastAsia"/>
          <w:u w:val="single"/>
        </w:rPr>
        <w:t>住　所</w:t>
      </w:r>
      <w:r w:rsidR="00BA1619">
        <w:rPr>
          <w:rFonts w:hint="eastAsia"/>
          <w:u w:val="single"/>
        </w:rPr>
        <w:t xml:space="preserve">　　　　　　　　　　　　　　　　　　　</w:t>
      </w:r>
    </w:p>
    <w:p w14:paraId="2F8B0D5B" w14:textId="77777777" w:rsidR="00BA1619" w:rsidRPr="00BA1619" w:rsidRDefault="00BA1619">
      <w:pPr>
        <w:spacing w:line="400" w:lineRule="exact"/>
        <w:ind w:firstLineChars="1400" w:firstLine="3388"/>
        <w:rPr>
          <w:u w:val="single"/>
        </w:rPr>
      </w:pPr>
    </w:p>
    <w:p w14:paraId="048C390C" w14:textId="77777777" w:rsidR="00AC4AF0" w:rsidRDefault="00AC4AF0">
      <w:pPr>
        <w:spacing w:line="400" w:lineRule="exact"/>
        <w:ind w:firstLineChars="1400" w:firstLine="3388"/>
        <w:rPr>
          <w:u w:val="single"/>
        </w:rPr>
      </w:pPr>
      <w:r w:rsidRPr="00BA1619">
        <w:rPr>
          <w:rFonts w:hint="eastAsia"/>
          <w:u w:val="single"/>
        </w:rPr>
        <w:t>本人との続柄</w:t>
      </w:r>
      <w:r w:rsidR="00BA1619">
        <w:rPr>
          <w:rFonts w:hint="eastAsia"/>
          <w:u w:val="single"/>
        </w:rPr>
        <w:t xml:space="preserve">　　　　　　　　　　　　　　　　</w:t>
      </w:r>
    </w:p>
    <w:p w14:paraId="127544CC" w14:textId="77777777" w:rsidR="00BA1619" w:rsidRPr="00BA1619" w:rsidRDefault="00BA1619">
      <w:pPr>
        <w:spacing w:line="400" w:lineRule="exact"/>
        <w:ind w:firstLineChars="1400" w:firstLine="3388"/>
        <w:rPr>
          <w:u w:val="single"/>
        </w:rPr>
      </w:pPr>
    </w:p>
    <w:p w14:paraId="37DD0BDE" w14:textId="1ADDA9B3" w:rsidR="00AC4AF0" w:rsidRPr="00BA1619" w:rsidRDefault="00AC4AF0" w:rsidP="00BA1619">
      <w:pPr>
        <w:spacing w:line="400" w:lineRule="exact"/>
        <w:ind w:firstLineChars="1392" w:firstLine="3369"/>
        <w:rPr>
          <w:u w:val="single"/>
        </w:rPr>
      </w:pPr>
      <w:r w:rsidRPr="00BA1619">
        <w:rPr>
          <w:rFonts w:hint="eastAsia"/>
          <w:u w:val="single"/>
        </w:rPr>
        <w:t xml:space="preserve">氏　名　　　　　　　　　</w:t>
      </w:r>
      <w:r w:rsidRPr="00BA1619">
        <w:rPr>
          <w:u w:val="single"/>
        </w:rPr>
        <w:t xml:space="preserve"> </w:t>
      </w:r>
      <w:r w:rsidRPr="00BA1619">
        <w:rPr>
          <w:rFonts w:hint="eastAsia"/>
          <w:u w:val="single"/>
        </w:rPr>
        <w:t xml:space="preserve">　　　　</w:t>
      </w:r>
      <w:r w:rsidRPr="00BA1619">
        <w:rPr>
          <w:u w:val="single"/>
        </w:rPr>
        <w:t xml:space="preserve"> </w:t>
      </w:r>
      <w:r w:rsidRPr="00BA1619">
        <w:rPr>
          <w:rFonts w:hint="eastAsia"/>
          <w:u w:val="single"/>
        </w:rPr>
        <w:t xml:space="preserve">　　</w:t>
      </w:r>
      <w:r w:rsidR="00757EC4">
        <w:rPr>
          <w:rFonts w:hint="eastAsia"/>
          <w:u w:val="single"/>
        </w:rPr>
        <w:t xml:space="preserve">　</w:t>
      </w:r>
      <w:r w:rsidR="00BA1619">
        <w:rPr>
          <w:rFonts w:hint="eastAsia"/>
          <w:u w:val="single"/>
        </w:rPr>
        <w:t xml:space="preserve">　　</w:t>
      </w:r>
    </w:p>
    <w:sectPr w:rsidR="00AC4AF0" w:rsidRPr="00BA1619">
      <w:headerReference w:type="default" r:id="rId8"/>
      <w:footerReference w:type="default" r:id="rId9"/>
      <w:type w:val="continuous"/>
      <w:pgSz w:w="11906" w:h="16838"/>
      <w:pgMar w:top="851" w:right="1418" w:bottom="851" w:left="1418" w:header="510" w:footer="567" w:gutter="0"/>
      <w:pgNumType w:start="1"/>
      <w:cols w:space="720"/>
      <w:docGrid w:type="linesAndChars" w:linePitch="319"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A968F" w14:textId="77777777" w:rsidR="00077AE1" w:rsidRDefault="00077AE1">
      <w:r>
        <w:separator/>
      </w:r>
    </w:p>
  </w:endnote>
  <w:endnote w:type="continuationSeparator" w:id="0">
    <w:p w14:paraId="47CA8CFC" w14:textId="77777777" w:rsidR="00077AE1" w:rsidRDefault="00077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92FF4" w14:textId="77777777" w:rsidR="00AC4AF0" w:rsidRDefault="00AC4AF0">
    <w:pPr>
      <w:pStyle w:val="a3"/>
      <w:jc w:val="center"/>
    </w:pPr>
    <w:r>
      <w:rPr>
        <w:rFonts w:hint="eastAsia"/>
        <w:color w:val="auto"/>
      </w:rPr>
      <w:t xml:space="preserve"> </w:t>
    </w:r>
    <w:r>
      <w:rPr>
        <w:rFonts w:hint="eastAsia"/>
      </w:rPr>
      <w:t xml:space="preserve"> </w:t>
    </w:r>
    <w:r>
      <w:rPr>
        <w:rFonts w:hint="eastAsia"/>
      </w:rPr>
      <w:fldChar w:fldCharType="begin"/>
    </w:r>
    <w:r>
      <w:rPr>
        <w:rFonts w:hint="eastAsia"/>
      </w:rPr>
      <w:instrText xml:space="preserve">PAGE  \* MERGEFORMAT </w:instrText>
    </w:r>
    <w:r>
      <w:rPr>
        <w:rFonts w:hint="eastAsia"/>
      </w:rPr>
      <w:fldChar w:fldCharType="separate"/>
    </w:r>
    <w:r w:rsidR="00503201">
      <w:rPr>
        <w:noProof/>
      </w:rPr>
      <w:t>1</w:t>
    </w:r>
    <w:r>
      <w:rPr>
        <w:rFonts w:hint="eastAsia"/>
      </w:rPr>
      <w:fldChar w:fldCharType="end"/>
    </w:r>
    <w:r>
      <w:rPr>
        <w:rFonts w:hint="eastAsia"/>
      </w:rPr>
      <w:t xml:space="preserve"> / </w:t>
    </w:r>
    <w:fldSimple w:instr="NUMPAGES \* MERGEFORMAT ">
      <w:r w:rsidR="00503201">
        <w:rPr>
          <w:noProof/>
        </w:rPr>
        <w:t>3</w:t>
      </w:r>
    </w:fldSimple>
  </w:p>
  <w:p w14:paraId="09418EF1" w14:textId="77777777" w:rsidR="00AC4AF0" w:rsidRDefault="00AC4AF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A2AFD" w14:textId="77777777" w:rsidR="00077AE1" w:rsidRDefault="00077AE1">
      <w:r>
        <w:separator/>
      </w:r>
    </w:p>
  </w:footnote>
  <w:footnote w:type="continuationSeparator" w:id="0">
    <w:p w14:paraId="5ECF0721" w14:textId="77777777" w:rsidR="00077AE1" w:rsidRDefault="00077A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7FAB8" w14:textId="77777777" w:rsidR="00AC4AF0" w:rsidRDefault="00AC4AF0">
    <w:pPr>
      <w:pStyle w:val="a4"/>
      <w:tabs>
        <w:tab w:val="clear" w:pos="4252"/>
        <w:tab w:val="clear" w:pos="8504"/>
        <w:tab w:val="center" w:pos="4535"/>
        <w:tab w:val="right" w:pos="9070"/>
      </w:tabs>
    </w:pPr>
    <w:r>
      <w:rPr>
        <w:color w:val="auto"/>
      </w:rPr>
      <w:tab/>
    </w:r>
    <w:r>
      <w:rPr>
        <w:color w:val="auto"/>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9476290"/>
    <w:multiLevelType w:val="hybridMultilevel"/>
    <w:tmpl w:val="170A5BC6"/>
    <w:lvl w:ilvl="0" w:tplc="1EE499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7AA1478A"/>
    <w:multiLevelType w:val="hybridMultilevel"/>
    <w:tmpl w:val="770ECBBC"/>
    <w:lvl w:ilvl="0" w:tplc="2ADC80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C6B5DFA"/>
    <w:multiLevelType w:val="hybridMultilevel"/>
    <w:tmpl w:val="01A449E2"/>
    <w:lvl w:ilvl="0" w:tplc="A74446E4">
      <w:start w:val="2"/>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3"/>
  </w:num>
  <w:num w:numId="2">
    <w:abstractNumId w:val="8"/>
  </w:num>
  <w:num w:numId="3">
    <w:abstractNumId w:val="6"/>
  </w:num>
  <w:num w:numId="4">
    <w:abstractNumId w:val="5"/>
  </w:num>
  <w:num w:numId="5">
    <w:abstractNumId w:val="0"/>
  </w:num>
  <w:num w:numId="6">
    <w:abstractNumId w:val="1"/>
  </w:num>
  <w:num w:numId="7">
    <w:abstractNumId w:val="7"/>
  </w:num>
  <w:num w:numId="8">
    <w:abstractNumId w:val="2"/>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2"/>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23A6"/>
    <w:rsid w:val="00077AE1"/>
    <w:rsid w:val="000B361A"/>
    <w:rsid w:val="000E0D95"/>
    <w:rsid w:val="00102DA7"/>
    <w:rsid w:val="0010767E"/>
    <w:rsid w:val="00151C7B"/>
    <w:rsid w:val="001705E0"/>
    <w:rsid w:val="00172A27"/>
    <w:rsid w:val="0018619D"/>
    <w:rsid w:val="0024411C"/>
    <w:rsid w:val="00251673"/>
    <w:rsid w:val="002A4AEF"/>
    <w:rsid w:val="002E37BC"/>
    <w:rsid w:val="003101B3"/>
    <w:rsid w:val="003365DC"/>
    <w:rsid w:val="00354171"/>
    <w:rsid w:val="00356A72"/>
    <w:rsid w:val="00375462"/>
    <w:rsid w:val="00377ECC"/>
    <w:rsid w:val="00386F10"/>
    <w:rsid w:val="003B552F"/>
    <w:rsid w:val="003F1826"/>
    <w:rsid w:val="004101E0"/>
    <w:rsid w:val="00426F6C"/>
    <w:rsid w:val="00441B60"/>
    <w:rsid w:val="00457B5C"/>
    <w:rsid w:val="004675A0"/>
    <w:rsid w:val="004711D1"/>
    <w:rsid w:val="004B2E11"/>
    <w:rsid w:val="004D2D2D"/>
    <w:rsid w:val="004E07D7"/>
    <w:rsid w:val="005028E0"/>
    <w:rsid w:val="00503201"/>
    <w:rsid w:val="0051749C"/>
    <w:rsid w:val="00517881"/>
    <w:rsid w:val="00563583"/>
    <w:rsid w:val="005C275B"/>
    <w:rsid w:val="005C7ED0"/>
    <w:rsid w:val="005E0D0F"/>
    <w:rsid w:val="005F110C"/>
    <w:rsid w:val="00607127"/>
    <w:rsid w:val="006113BA"/>
    <w:rsid w:val="00637DA8"/>
    <w:rsid w:val="00671776"/>
    <w:rsid w:val="00690F33"/>
    <w:rsid w:val="006B20C4"/>
    <w:rsid w:val="006E27F4"/>
    <w:rsid w:val="007171FE"/>
    <w:rsid w:val="00751365"/>
    <w:rsid w:val="00757EC4"/>
    <w:rsid w:val="007C570F"/>
    <w:rsid w:val="0080149E"/>
    <w:rsid w:val="00804C62"/>
    <w:rsid w:val="008333B0"/>
    <w:rsid w:val="00835D96"/>
    <w:rsid w:val="0084557A"/>
    <w:rsid w:val="008B5108"/>
    <w:rsid w:val="008C7708"/>
    <w:rsid w:val="008D6D3F"/>
    <w:rsid w:val="008F06A4"/>
    <w:rsid w:val="009001E8"/>
    <w:rsid w:val="00924F2B"/>
    <w:rsid w:val="00926856"/>
    <w:rsid w:val="00970C95"/>
    <w:rsid w:val="0097191C"/>
    <w:rsid w:val="00980342"/>
    <w:rsid w:val="00993353"/>
    <w:rsid w:val="009A6286"/>
    <w:rsid w:val="009B59E7"/>
    <w:rsid w:val="009C4304"/>
    <w:rsid w:val="00A418BC"/>
    <w:rsid w:val="00A465EA"/>
    <w:rsid w:val="00A65CEF"/>
    <w:rsid w:val="00A70C99"/>
    <w:rsid w:val="00A73CCF"/>
    <w:rsid w:val="00A92BDB"/>
    <w:rsid w:val="00AC2D18"/>
    <w:rsid w:val="00AC4AF0"/>
    <w:rsid w:val="00AE6BF6"/>
    <w:rsid w:val="00B2759D"/>
    <w:rsid w:val="00B34E75"/>
    <w:rsid w:val="00B374E2"/>
    <w:rsid w:val="00BA1619"/>
    <w:rsid w:val="00BF373E"/>
    <w:rsid w:val="00BF4B37"/>
    <w:rsid w:val="00C22FDB"/>
    <w:rsid w:val="00C63668"/>
    <w:rsid w:val="00C94E8A"/>
    <w:rsid w:val="00CF7266"/>
    <w:rsid w:val="00D06C50"/>
    <w:rsid w:val="00D20B33"/>
    <w:rsid w:val="00D26680"/>
    <w:rsid w:val="00D56907"/>
    <w:rsid w:val="00D6445D"/>
    <w:rsid w:val="00D65586"/>
    <w:rsid w:val="00D76EA3"/>
    <w:rsid w:val="00D7742B"/>
    <w:rsid w:val="00D93A69"/>
    <w:rsid w:val="00DB1EF7"/>
    <w:rsid w:val="00DF3FD6"/>
    <w:rsid w:val="00DF46C5"/>
    <w:rsid w:val="00E21A1F"/>
    <w:rsid w:val="00E23844"/>
    <w:rsid w:val="00E24BCF"/>
    <w:rsid w:val="00E26785"/>
    <w:rsid w:val="00E32970"/>
    <w:rsid w:val="00E34AA0"/>
    <w:rsid w:val="00E4153D"/>
    <w:rsid w:val="00E83839"/>
    <w:rsid w:val="00E96711"/>
    <w:rsid w:val="00EB5632"/>
    <w:rsid w:val="00F207E0"/>
    <w:rsid w:val="00F236C8"/>
    <w:rsid w:val="00FC45AD"/>
    <w:rsid w:val="00FF6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8C4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91C"/>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color w:val="000000"/>
      <w:kern w:val="0"/>
      <w:sz w:val="21"/>
    </w:rPr>
  </w:style>
  <w:style w:type="paragraph" w:styleId="a4">
    <w:name w:val="header"/>
    <w:basedOn w:val="a"/>
    <w:pPr>
      <w:tabs>
        <w:tab w:val="center" w:pos="4252"/>
        <w:tab w:val="right" w:pos="8504"/>
      </w:tabs>
      <w:snapToGrid w:val="0"/>
    </w:pPr>
    <w:rPr>
      <w:color w:val="000000"/>
      <w:kern w:val="0"/>
      <w:sz w:val="21"/>
    </w:rPr>
  </w:style>
  <w:style w:type="paragraph" w:styleId="a5">
    <w:name w:val="Balloon Text"/>
    <w:basedOn w:val="a"/>
    <w:link w:val="a6"/>
    <w:uiPriority w:val="99"/>
    <w:semiHidden/>
    <w:unhideWhenUsed/>
    <w:rsid w:val="002E37BC"/>
    <w:rPr>
      <w:rFonts w:ascii="游ゴシック Light" w:eastAsia="游ゴシック Light" w:hAnsi="游ゴシック Light"/>
      <w:sz w:val="18"/>
      <w:szCs w:val="18"/>
    </w:rPr>
  </w:style>
  <w:style w:type="character" w:customStyle="1" w:styleId="a6">
    <w:name w:val="吹き出し (文字)"/>
    <w:link w:val="a5"/>
    <w:uiPriority w:val="99"/>
    <w:semiHidden/>
    <w:rsid w:val="002E37BC"/>
    <w:rPr>
      <w:rFonts w:ascii="游ゴシック Light" w:eastAsia="游ゴシック Light" w:hAnsi="游ゴシック Light" w:cs="Times New Roman"/>
      <w:kern w:val="2"/>
      <w:sz w:val="18"/>
      <w:szCs w:val="18"/>
    </w:rPr>
  </w:style>
  <w:style w:type="paragraph" w:styleId="a7">
    <w:name w:val="List Paragraph"/>
    <w:basedOn w:val="a"/>
    <w:uiPriority w:val="34"/>
    <w:qFormat/>
    <w:rsid w:val="0084557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91C"/>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color w:val="000000"/>
      <w:kern w:val="0"/>
      <w:sz w:val="21"/>
    </w:rPr>
  </w:style>
  <w:style w:type="paragraph" w:styleId="a4">
    <w:name w:val="header"/>
    <w:basedOn w:val="a"/>
    <w:pPr>
      <w:tabs>
        <w:tab w:val="center" w:pos="4252"/>
        <w:tab w:val="right" w:pos="8504"/>
      </w:tabs>
      <w:snapToGrid w:val="0"/>
    </w:pPr>
    <w:rPr>
      <w:color w:val="000000"/>
      <w:kern w:val="0"/>
      <w:sz w:val="21"/>
    </w:rPr>
  </w:style>
  <w:style w:type="paragraph" w:styleId="a5">
    <w:name w:val="Balloon Text"/>
    <w:basedOn w:val="a"/>
    <w:link w:val="a6"/>
    <w:uiPriority w:val="99"/>
    <w:semiHidden/>
    <w:unhideWhenUsed/>
    <w:rsid w:val="002E37BC"/>
    <w:rPr>
      <w:rFonts w:ascii="游ゴシック Light" w:eastAsia="游ゴシック Light" w:hAnsi="游ゴシック Light"/>
      <w:sz w:val="18"/>
      <w:szCs w:val="18"/>
    </w:rPr>
  </w:style>
  <w:style w:type="character" w:customStyle="1" w:styleId="a6">
    <w:name w:val="吹き出し (文字)"/>
    <w:link w:val="a5"/>
    <w:uiPriority w:val="99"/>
    <w:semiHidden/>
    <w:rsid w:val="002E37BC"/>
    <w:rPr>
      <w:rFonts w:ascii="游ゴシック Light" w:eastAsia="游ゴシック Light" w:hAnsi="游ゴシック Light" w:cs="Times New Roman"/>
      <w:kern w:val="2"/>
      <w:sz w:val="18"/>
      <w:szCs w:val="18"/>
    </w:rPr>
  </w:style>
  <w:style w:type="paragraph" w:styleId="a7">
    <w:name w:val="List Paragraph"/>
    <w:basedOn w:val="a"/>
    <w:uiPriority w:val="34"/>
    <w:qFormat/>
    <w:rsid w:val="008455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85551">
      <w:bodyDiv w:val="1"/>
      <w:marLeft w:val="0"/>
      <w:marRight w:val="0"/>
      <w:marTop w:val="0"/>
      <w:marBottom w:val="0"/>
      <w:divBdr>
        <w:top w:val="none" w:sz="0" w:space="0" w:color="auto"/>
        <w:left w:val="none" w:sz="0" w:space="0" w:color="auto"/>
        <w:bottom w:val="none" w:sz="0" w:space="0" w:color="auto"/>
        <w:right w:val="none" w:sz="0" w:space="0" w:color="auto"/>
      </w:divBdr>
    </w:div>
    <w:div w:id="261498027">
      <w:bodyDiv w:val="1"/>
      <w:marLeft w:val="0"/>
      <w:marRight w:val="0"/>
      <w:marTop w:val="0"/>
      <w:marBottom w:val="0"/>
      <w:divBdr>
        <w:top w:val="none" w:sz="0" w:space="0" w:color="auto"/>
        <w:left w:val="none" w:sz="0" w:space="0" w:color="auto"/>
        <w:bottom w:val="none" w:sz="0" w:space="0" w:color="auto"/>
        <w:right w:val="none" w:sz="0" w:space="0" w:color="auto"/>
      </w:divBdr>
    </w:div>
    <w:div w:id="141447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3901</Characters>
  <Application>Microsoft Office Word</Application>
  <DocSecurity>0</DocSecurity>
  <PresentationFormat/>
  <Lines>32</Lines>
  <Paragraphs>9</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介護予防・日常生活支援総合事業</vt:lpstr>
    </vt:vector>
  </TitlesOfParts>
  <Company>Toshiba</Company>
  <LinksUpToDate>false</LinksUpToDate>
  <CharactersWithSpaces>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介護予防・日常生活支援総合事業</dc:title>
  <dc:creator>大石 佳央</dc:creator>
  <cp:lastModifiedBy> KOUJIkoujiWADA</cp:lastModifiedBy>
  <cp:revision>2</cp:revision>
  <cp:lastPrinted>2019-05-09T03:35:00Z</cp:lastPrinted>
  <dcterms:created xsi:type="dcterms:W3CDTF">2025-04-08T07:36:00Z</dcterms:created>
  <dcterms:modified xsi:type="dcterms:W3CDTF">2025-04-08T07:36:00Z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